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3142" w14:textId="77777777" w:rsidR="00D5169C" w:rsidRPr="00D5169C" w:rsidRDefault="00D5169C" w:rsidP="00D5169C">
      <w:pPr>
        <w:pStyle w:val="Default"/>
        <w:rPr>
          <w:rFonts w:ascii="Trebuchet MS" w:hAnsi="Trebuchet MS"/>
          <w:sz w:val="20"/>
          <w:szCs w:val="20"/>
        </w:rPr>
      </w:pPr>
    </w:p>
    <w:p w14:paraId="384C7743" w14:textId="77777777" w:rsidR="00D5169C" w:rsidRPr="00D5169C" w:rsidRDefault="00D5169C" w:rsidP="00D5169C">
      <w:pPr>
        <w:pStyle w:val="Default"/>
        <w:jc w:val="center"/>
        <w:rPr>
          <w:rFonts w:ascii="Trebuchet MS" w:hAnsi="Trebuchet MS" w:cs="Times New Roman"/>
          <w:b/>
          <w:color w:val="auto"/>
          <w:sz w:val="20"/>
          <w:szCs w:val="20"/>
        </w:rPr>
      </w:pPr>
      <w:r w:rsidRPr="00D5169C">
        <w:rPr>
          <w:rFonts w:ascii="Trebuchet MS" w:hAnsi="Trebuchet MS" w:cs="Times New Roman"/>
          <w:b/>
          <w:color w:val="auto"/>
          <w:sz w:val="20"/>
          <w:szCs w:val="20"/>
        </w:rPr>
        <w:t xml:space="preserve">PRACTICE POLICY FOR </w:t>
      </w:r>
      <w:r w:rsidRPr="00D5169C">
        <w:rPr>
          <w:rFonts w:ascii="Trebuchet MS" w:hAnsi="Trebuchet MS" w:cs="Times New Roman"/>
          <w:b/>
          <w:color w:val="auto"/>
          <w:sz w:val="20"/>
          <w:szCs w:val="20"/>
        </w:rPr>
        <w:br/>
        <w:t>ONLINE APPOINTMENT BOOKING</w:t>
      </w:r>
    </w:p>
    <w:p w14:paraId="68880759" w14:textId="77777777" w:rsidR="00D5169C" w:rsidRPr="00D5169C" w:rsidRDefault="00D5169C" w:rsidP="00D5169C">
      <w:pPr>
        <w:pStyle w:val="Default"/>
        <w:rPr>
          <w:rFonts w:ascii="Trebuchet MS" w:hAnsi="Trebuchet MS" w:cs="Tahoma"/>
          <w:color w:val="auto"/>
          <w:sz w:val="20"/>
          <w:szCs w:val="20"/>
        </w:rPr>
      </w:pPr>
    </w:p>
    <w:p w14:paraId="458EE282" w14:textId="77777777"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Before you begin to use the online booking service, please read the following policy and attached agreement regarding the booking of appointments over the internet. Please keep this policy for your own reference. </w:t>
      </w:r>
    </w:p>
    <w:p w14:paraId="159474C3" w14:textId="77777777" w:rsidR="00D5169C" w:rsidRPr="00D5169C" w:rsidRDefault="00D5169C" w:rsidP="00D5169C">
      <w:pPr>
        <w:pStyle w:val="Default"/>
        <w:rPr>
          <w:rFonts w:ascii="Trebuchet MS" w:hAnsi="Trebuchet MS" w:cs="Tahoma"/>
          <w:sz w:val="20"/>
          <w:szCs w:val="20"/>
        </w:rPr>
      </w:pPr>
    </w:p>
    <w:p w14:paraId="7B502704" w14:textId="77777777"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A document containing your </w:t>
      </w:r>
      <w:r>
        <w:rPr>
          <w:rFonts w:ascii="Trebuchet MS" w:hAnsi="Trebuchet MS" w:cs="Tahoma"/>
          <w:sz w:val="20"/>
          <w:szCs w:val="20"/>
        </w:rPr>
        <w:t>Linkage Key, ODS code and Account ID</w:t>
      </w:r>
      <w:r w:rsidRPr="00D5169C">
        <w:rPr>
          <w:rFonts w:ascii="Trebuchet MS" w:hAnsi="Trebuchet MS" w:cs="Tahoma"/>
          <w:sz w:val="20"/>
          <w:szCs w:val="20"/>
        </w:rPr>
        <w:t xml:space="preserve"> will be provided to you as soon as the practice receives your signed consent</w:t>
      </w:r>
      <w:r>
        <w:rPr>
          <w:rFonts w:ascii="Trebuchet MS" w:hAnsi="Trebuchet MS" w:cs="Tahoma"/>
          <w:sz w:val="20"/>
          <w:szCs w:val="20"/>
        </w:rPr>
        <w:t>/application</w:t>
      </w:r>
      <w:r w:rsidRPr="00D5169C">
        <w:rPr>
          <w:rFonts w:ascii="Trebuchet MS" w:hAnsi="Trebuchet MS" w:cs="Tahoma"/>
          <w:sz w:val="20"/>
          <w:szCs w:val="20"/>
        </w:rPr>
        <w:t xml:space="preserve"> form. Please keep this document safe as it contains your personal information. </w:t>
      </w:r>
    </w:p>
    <w:p w14:paraId="4CF5BDE9" w14:textId="77777777" w:rsidR="00D5169C" w:rsidRPr="00D5169C" w:rsidRDefault="00D5169C" w:rsidP="00D5169C">
      <w:pPr>
        <w:pStyle w:val="Default"/>
        <w:rPr>
          <w:rFonts w:ascii="Trebuchet MS" w:hAnsi="Trebuchet MS" w:cs="Tahoma"/>
          <w:sz w:val="20"/>
          <w:szCs w:val="20"/>
        </w:rPr>
      </w:pPr>
    </w:p>
    <w:p w14:paraId="0A837E6C" w14:textId="77777777"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When registered you will be able to: </w:t>
      </w:r>
    </w:p>
    <w:p w14:paraId="7195A27D" w14:textId="77777777" w:rsidR="00D5169C" w:rsidRPr="00D5169C" w:rsidRDefault="00D5169C" w:rsidP="00D5169C">
      <w:pPr>
        <w:pStyle w:val="Default"/>
        <w:numPr>
          <w:ilvl w:val="0"/>
          <w:numId w:val="1"/>
        </w:numPr>
        <w:spacing w:after="38"/>
        <w:rPr>
          <w:rFonts w:ascii="Trebuchet MS" w:hAnsi="Trebuchet MS" w:cs="Tahoma"/>
          <w:sz w:val="20"/>
          <w:szCs w:val="20"/>
        </w:rPr>
      </w:pPr>
      <w:r w:rsidRPr="00D5169C">
        <w:rPr>
          <w:rFonts w:ascii="Trebuchet MS" w:hAnsi="Trebuchet MS" w:cs="Tahoma"/>
          <w:sz w:val="20"/>
          <w:szCs w:val="20"/>
        </w:rPr>
        <w:t xml:space="preserve">Find available doctor appointment slots </w:t>
      </w:r>
    </w:p>
    <w:p w14:paraId="14878A87" w14:textId="77777777" w:rsidR="00D5169C" w:rsidRPr="00D5169C" w:rsidRDefault="00D5169C" w:rsidP="00D5169C">
      <w:pPr>
        <w:pStyle w:val="Default"/>
        <w:numPr>
          <w:ilvl w:val="0"/>
          <w:numId w:val="1"/>
        </w:numPr>
        <w:spacing w:after="38"/>
        <w:rPr>
          <w:rFonts w:ascii="Trebuchet MS" w:hAnsi="Trebuchet MS" w:cs="Tahoma"/>
          <w:sz w:val="20"/>
          <w:szCs w:val="20"/>
        </w:rPr>
      </w:pPr>
      <w:r w:rsidRPr="00D5169C">
        <w:rPr>
          <w:rFonts w:ascii="Trebuchet MS" w:hAnsi="Trebuchet MS" w:cs="Tahoma"/>
          <w:sz w:val="20"/>
          <w:szCs w:val="20"/>
        </w:rPr>
        <w:t xml:space="preserve">Book new appointments. Appointments may be booked up to a maximum of </w:t>
      </w:r>
      <w:r>
        <w:rPr>
          <w:rFonts w:ascii="Trebuchet MS" w:hAnsi="Trebuchet MS" w:cs="Tahoma"/>
          <w:sz w:val="20"/>
          <w:szCs w:val="20"/>
        </w:rPr>
        <w:t>4 weeks</w:t>
      </w:r>
      <w:r w:rsidRPr="00D5169C">
        <w:rPr>
          <w:rFonts w:ascii="Trebuchet MS" w:hAnsi="Trebuchet MS" w:cs="Tahoma"/>
          <w:sz w:val="20"/>
          <w:szCs w:val="20"/>
        </w:rPr>
        <w:t xml:space="preserve"> ahead </w:t>
      </w:r>
    </w:p>
    <w:p w14:paraId="2EDA0CEC" w14:textId="77777777" w:rsidR="00D5169C" w:rsidRPr="00D5169C" w:rsidRDefault="00D5169C" w:rsidP="00D5169C">
      <w:pPr>
        <w:pStyle w:val="Default"/>
        <w:numPr>
          <w:ilvl w:val="0"/>
          <w:numId w:val="1"/>
        </w:numPr>
        <w:spacing w:after="38"/>
        <w:rPr>
          <w:rFonts w:ascii="Trebuchet MS" w:hAnsi="Trebuchet MS" w:cs="Tahoma"/>
          <w:sz w:val="20"/>
          <w:szCs w:val="20"/>
        </w:rPr>
      </w:pPr>
      <w:r w:rsidRPr="00D5169C">
        <w:rPr>
          <w:rFonts w:ascii="Trebuchet MS" w:hAnsi="Trebuchet MS" w:cs="Tahoma"/>
          <w:sz w:val="20"/>
          <w:szCs w:val="20"/>
        </w:rPr>
        <w:t xml:space="preserve">View appointments you have already booked </w:t>
      </w:r>
    </w:p>
    <w:p w14:paraId="7E2E9631" w14:textId="77777777" w:rsidR="00D5169C" w:rsidRDefault="00D5169C" w:rsidP="00D5169C">
      <w:pPr>
        <w:pStyle w:val="Default"/>
        <w:numPr>
          <w:ilvl w:val="0"/>
          <w:numId w:val="1"/>
        </w:numPr>
        <w:rPr>
          <w:rFonts w:ascii="Trebuchet MS" w:hAnsi="Trebuchet MS" w:cs="Tahoma"/>
          <w:sz w:val="20"/>
          <w:szCs w:val="20"/>
        </w:rPr>
      </w:pPr>
      <w:r w:rsidRPr="00D5169C">
        <w:rPr>
          <w:rFonts w:ascii="Trebuchet MS" w:hAnsi="Trebuchet MS" w:cs="Tahoma"/>
          <w:sz w:val="20"/>
          <w:szCs w:val="20"/>
        </w:rPr>
        <w:t xml:space="preserve">Cancel appointments </w:t>
      </w:r>
    </w:p>
    <w:p w14:paraId="5C44DB8C" w14:textId="77777777" w:rsidR="00D5169C" w:rsidRPr="00D5169C" w:rsidRDefault="00D5169C" w:rsidP="00D5169C">
      <w:pPr>
        <w:pStyle w:val="Default"/>
        <w:numPr>
          <w:ilvl w:val="0"/>
          <w:numId w:val="1"/>
        </w:numPr>
        <w:rPr>
          <w:rFonts w:ascii="Trebuchet MS" w:hAnsi="Trebuchet MS" w:cs="Tahoma"/>
          <w:sz w:val="20"/>
          <w:szCs w:val="20"/>
        </w:rPr>
      </w:pPr>
      <w:r>
        <w:rPr>
          <w:rFonts w:ascii="Trebuchet MS" w:hAnsi="Trebuchet MS" w:cs="Tahoma"/>
          <w:sz w:val="20"/>
          <w:szCs w:val="20"/>
        </w:rPr>
        <w:t>Order repeat prescriptions</w:t>
      </w:r>
    </w:p>
    <w:p w14:paraId="58A76C8A" w14:textId="77777777" w:rsidR="00D5169C" w:rsidRPr="00D5169C" w:rsidRDefault="00D5169C" w:rsidP="00D5169C">
      <w:pPr>
        <w:pStyle w:val="Default"/>
        <w:rPr>
          <w:rFonts w:ascii="Trebuchet MS" w:hAnsi="Trebuchet MS" w:cs="Tahoma"/>
          <w:sz w:val="20"/>
          <w:szCs w:val="20"/>
        </w:rPr>
      </w:pPr>
    </w:p>
    <w:p w14:paraId="29FBCC71" w14:textId="77777777" w:rsidR="00D5169C" w:rsidRPr="00D5169C" w:rsidRDefault="00D5169C" w:rsidP="00D5169C">
      <w:pPr>
        <w:pStyle w:val="Default"/>
        <w:rPr>
          <w:rFonts w:ascii="Trebuchet MS" w:hAnsi="Trebuchet MS" w:cs="Times New Roman"/>
          <w:b/>
          <w:color w:val="auto"/>
          <w:sz w:val="20"/>
          <w:szCs w:val="20"/>
        </w:rPr>
      </w:pPr>
      <w:r w:rsidRPr="00D5169C">
        <w:rPr>
          <w:rFonts w:ascii="Trebuchet MS" w:hAnsi="Trebuchet MS" w:cs="Times New Roman"/>
          <w:b/>
          <w:color w:val="auto"/>
          <w:sz w:val="20"/>
          <w:szCs w:val="20"/>
        </w:rPr>
        <w:t xml:space="preserve">Doctors Appointments </w:t>
      </w:r>
    </w:p>
    <w:p w14:paraId="3BDECA84" w14:textId="77777777"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Please ensure that you book your appointments appropriately. If you are unsure as to whether it is appropriate for you to see a doctor, contact us by telephone. Whilst we will do what we can for you to see the doctor of your choice this may not always be possible due to unforeseen circumstances, for instance if the doctor is on sick leave or annual leave. </w:t>
      </w:r>
    </w:p>
    <w:p w14:paraId="6D0BFE05" w14:textId="77777777" w:rsidR="00D5169C" w:rsidRPr="00D5169C" w:rsidRDefault="00D5169C" w:rsidP="00D5169C">
      <w:pPr>
        <w:pStyle w:val="Default"/>
        <w:rPr>
          <w:rFonts w:ascii="Trebuchet MS" w:hAnsi="Trebuchet MS" w:cs="Tahoma"/>
          <w:sz w:val="20"/>
          <w:szCs w:val="20"/>
        </w:rPr>
      </w:pPr>
    </w:p>
    <w:p w14:paraId="001CFE61" w14:textId="77777777" w:rsidR="00D5169C" w:rsidRPr="00D5169C" w:rsidRDefault="00D5169C" w:rsidP="00D5169C">
      <w:pPr>
        <w:pStyle w:val="Default"/>
        <w:rPr>
          <w:rFonts w:ascii="Trebuchet MS" w:hAnsi="Trebuchet MS" w:cs="Times New Roman"/>
          <w:b/>
          <w:color w:val="auto"/>
          <w:sz w:val="20"/>
          <w:szCs w:val="20"/>
        </w:rPr>
      </w:pPr>
      <w:r w:rsidRPr="00D5169C">
        <w:rPr>
          <w:rFonts w:ascii="Trebuchet MS" w:hAnsi="Trebuchet MS" w:cs="Times New Roman"/>
          <w:b/>
          <w:color w:val="auto"/>
          <w:sz w:val="20"/>
          <w:szCs w:val="20"/>
        </w:rPr>
        <w:t xml:space="preserve">Missed Appointments </w:t>
      </w:r>
    </w:p>
    <w:p w14:paraId="73578CC0" w14:textId="77777777"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If you are unable to attend your appointment please let us know as early as possible. You may cancel it online or telephone us. This will allow us to offer the appointment to another patient. </w:t>
      </w:r>
    </w:p>
    <w:p w14:paraId="00BFA6D4" w14:textId="77777777" w:rsidR="00D5169C" w:rsidRPr="00D5169C" w:rsidRDefault="00D5169C" w:rsidP="00D5169C">
      <w:pPr>
        <w:pStyle w:val="Default"/>
        <w:rPr>
          <w:rFonts w:ascii="Trebuchet MS" w:hAnsi="Trebuchet MS" w:cs="Tahoma"/>
          <w:sz w:val="20"/>
          <w:szCs w:val="20"/>
        </w:rPr>
      </w:pPr>
    </w:p>
    <w:p w14:paraId="536FC54B" w14:textId="77777777"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We will be monitoring missed appointments on a regular basis. If you miss an appointment more than </w:t>
      </w:r>
      <w:r>
        <w:rPr>
          <w:rFonts w:ascii="Trebuchet MS" w:hAnsi="Trebuchet MS" w:cs="Tahoma"/>
          <w:sz w:val="20"/>
          <w:szCs w:val="20"/>
        </w:rPr>
        <w:t>4 times</w:t>
      </w:r>
      <w:r w:rsidRPr="00D5169C">
        <w:rPr>
          <w:rFonts w:ascii="Trebuchet MS" w:hAnsi="Trebuchet MS" w:cs="Tahoma"/>
          <w:sz w:val="20"/>
          <w:szCs w:val="20"/>
        </w:rPr>
        <w:t xml:space="preserve"> in one year we will remove the facility for you to use online booking, but you will still be able to book appointments with our receptionists. </w:t>
      </w:r>
    </w:p>
    <w:p w14:paraId="01F0A385" w14:textId="77777777" w:rsidR="00D5169C" w:rsidRPr="00D5169C" w:rsidRDefault="00D5169C" w:rsidP="00D5169C">
      <w:pPr>
        <w:pStyle w:val="Default"/>
        <w:rPr>
          <w:rFonts w:ascii="Trebuchet MS" w:hAnsi="Trebuchet MS" w:cs="Tahoma"/>
          <w:sz w:val="20"/>
          <w:szCs w:val="20"/>
        </w:rPr>
      </w:pPr>
    </w:p>
    <w:p w14:paraId="07BDD905" w14:textId="77777777" w:rsidR="00D5169C" w:rsidRPr="00D5169C" w:rsidRDefault="00D5169C" w:rsidP="00D5169C">
      <w:pPr>
        <w:pStyle w:val="Default"/>
        <w:rPr>
          <w:rFonts w:ascii="Trebuchet MS" w:hAnsi="Trebuchet MS" w:cs="Times New Roman"/>
          <w:b/>
          <w:color w:val="auto"/>
          <w:sz w:val="20"/>
          <w:szCs w:val="20"/>
        </w:rPr>
      </w:pPr>
      <w:r w:rsidRPr="00D5169C">
        <w:rPr>
          <w:rFonts w:ascii="Trebuchet MS" w:hAnsi="Trebuchet MS" w:cs="Times New Roman"/>
          <w:b/>
          <w:color w:val="auto"/>
          <w:sz w:val="20"/>
          <w:szCs w:val="20"/>
        </w:rPr>
        <w:t xml:space="preserve">Inappropriate use </w:t>
      </w:r>
    </w:p>
    <w:p w14:paraId="193B5509" w14:textId="77777777"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We are sure you will find this service useful. However, we will revoke your access to it if you abuse the service. For your access to be reinstated you must liaise with our reception team. </w:t>
      </w:r>
    </w:p>
    <w:p w14:paraId="1439F7EE" w14:textId="77777777" w:rsidR="00D5169C" w:rsidRPr="00D5169C" w:rsidRDefault="00D5169C" w:rsidP="00D5169C">
      <w:pPr>
        <w:pStyle w:val="Default"/>
        <w:rPr>
          <w:rFonts w:ascii="Trebuchet MS" w:hAnsi="Trebuchet MS" w:cs="Tahoma"/>
          <w:sz w:val="20"/>
          <w:szCs w:val="20"/>
        </w:rPr>
      </w:pPr>
    </w:p>
    <w:p w14:paraId="0EE91C80" w14:textId="77777777"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Examples of what we would consider inappropriate use are: </w:t>
      </w:r>
    </w:p>
    <w:p w14:paraId="1FF70AB8" w14:textId="77777777" w:rsidR="00D5169C" w:rsidRPr="00D5169C" w:rsidRDefault="00D5169C" w:rsidP="00D5169C">
      <w:pPr>
        <w:pStyle w:val="Default"/>
        <w:numPr>
          <w:ilvl w:val="0"/>
          <w:numId w:val="2"/>
        </w:numPr>
        <w:spacing w:after="37"/>
        <w:rPr>
          <w:rFonts w:ascii="Trebuchet MS" w:hAnsi="Trebuchet MS" w:cs="Tahoma"/>
          <w:sz w:val="20"/>
          <w:szCs w:val="20"/>
        </w:rPr>
      </w:pPr>
      <w:r w:rsidRPr="00D5169C">
        <w:rPr>
          <w:rFonts w:ascii="Trebuchet MS" w:hAnsi="Trebuchet MS" w:cs="Tahoma"/>
          <w:sz w:val="20"/>
          <w:szCs w:val="20"/>
        </w:rPr>
        <w:t>Booking appointment</w:t>
      </w:r>
      <w:r>
        <w:rPr>
          <w:rFonts w:ascii="Trebuchet MS" w:hAnsi="Trebuchet MS" w:cs="Tahoma"/>
          <w:sz w:val="20"/>
          <w:szCs w:val="20"/>
        </w:rPr>
        <w:t>s and not using them more than 4 times</w:t>
      </w:r>
      <w:r w:rsidRPr="00D5169C">
        <w:rPr>
          <w:rFonts w:ascii="Trebuchet MS" w:hAnsi="Trebuchet MS" w:cs="Tahoma"/>
          <w:sz w:val="20"/>
          <w:szCs w:val="20"/>
        </w:rPr>
        <w:t xml:space="preserve"> a year </w:t>
      </w:r>
    </w:p>
    <w:p w14:paraId="6362F71E" w14:textId="77777777" w:rsidR="00D5169C" w:rsidRPr="00D5169C" w:rsidRDefault="00D5169C" w:rsidP="00D5169C">
      <w:pPr>
        <w:pStyle w:val="Default"/>
        <w:numPr>
          <w:ilvl w:val="0"/>
          <w:numId w:val="2"/>
        </w:numPr>
        <w:spacing w:after="37"/>
        <w:rPr>
          <w:rFonts w:ascii="Trebuchet MS" w:hAnsi="Trebuchet MS" w:cs="Tahoma"/>
          <w:sz w:val="20"/>
          <w:szCs w:val="20"/>
        </w:rPr>
      </w:pPr>
      <w:r w:rsidRPr="00D5169C">
        <w:rPr>
          <w:rFonts w:ascii="Trebuchet MS" w:hAnsi="Trebuchet MS" w:cs="Tahoma"/>
          <w:sz w:val="20"/>
          <w:szCs w:val="20"/>
        </w:rPr>
        <w:t xml:space="preserve">Booking appointments for other family members using your name. </w:t>
      </w:r>
    </w:p>
    <w:p w14:paraId="66AF19EB" w14:textId="77777777" w:rsidR="00D5169C" w:rsidRDefault="00D5169C" w:rsidP="00D5169C">
      <w:pPr>
        <w:pStyle w:val="Default"/>
        <w:numPr>
          <w:ilvl w:val="0"/>
          <w:numId w:val="2"/>
        </w:numPr>
        <w:rPr>
          <w:rFonts w:ascii="Trebuchet MS" w:hAnsi="Trebuchet MS" w:cs="Tahoma"/>
          <w:sz w:val="20"/>
          <w:szCs w:val="20"/>
        </w:rPr>
      </w:pPr>
      <w:r w:rsidRPr="00D5169C">
        <w:rPr>
          <w:rFonts w:ascii="Trebuchet MS" w:hAnsi="Trebuchet MS" w:cs="Tahoma"/>
          <w:sz w:val="20"/>
          <w:szCs w:val="20"/>
        </w:rPr>
        <w:t xml:space="preserve">Consistently booking inappropriate appointments with the doctor </w:t>
      </w:r>
    </w:p>
    <w:p w14:paraId="668230A0" w14:textId="77777777" w:rsidR="004D121F" w:rsidRPr="00D5169C" w:rsidRDefault="004D121F" w:rsidP="00D5169C">
      <w:pPr>
        <w:pStyle w:val="Default"/>
        <w:numPr>
          <w:ilvl w:val="0"/>
          <w:numId w:val="2"/>
        </w:numPr>
        <w:rPr>
          <w:rFonts w:ascii="Trebuchet MS" w:hAnsi="Trebuchet MS" w:cs="Tahoma"/>
          <w:sz w:val="20"/>
          <w:szCs w:val="20"/>
        </w:rPr>
      </w:pPr>
      <w:r>
        <w:rPr>
          <w:rFonts w:ascii="Trebuchet MS" w:hAnsi="Trebuchet MS" w:cs="Tahoma"/>
          <w:sz w:val="20"/>
          <w:szCs w:val="20"/>
        </w:rPr>
        <w:t xml:space="preserve">Booking </w:t>
      </w:r>
    </w:p>
    <w:p w14:paraId="2B904550" w14:textId="77777777" w:rsidR="00D5169C" w:rsidRPr="00D5169C" w:rsidRDefault="00D5169C" w:rsidP="00D5169C">
      <w:pPr>
        <w:pStyle w:val="Default"/>
        <w:rPr>
          <w:rFonts w:ascii="Trebuchet MS" w:hAnsi="Trebuchet MS" w:cs="Tahoma"/>
          <w:sz w:val="20"/>
          <w:szCs w:val="20"/>
        </w:rPr>
      </w:pPr>
    </w:p>
    <w:p w14:paraId="58BFEA13" w14:textId="77777777" w:rsidR="00D5169C" w:rsidRPr="00D5169C" w:rsidRDefault="00D5169C" w:rsidP="00D5169C">
      <w:pPr>
        <w:pStyle w:val="Default"/>
        <w:rPr>
          <w:rFonts w:ascii="Trebuchet MS" w:hAnsi="Trebuchet MS" w:cs="Times New Roman"/>
          <w:b/>
          <w:color w:val="auto"/>
          <w:sz w:val="20"/>
          <w:szCs w:val="20"/>
        </w:rPr>
      </w:pPr>
      <w:r w:rsidRPr="00D5169C">
        <w:rPr>
          <w:rFonts w:ascii="Trebuchet MS" w:hAnsi="Trebuchet MS" w:cs="Times New Roman"/>
          <w:b/>
          <w:color w:val="auto"/>
          <w:sz w:val="20"/>
          <w:szCs w:val="20"/>
        </w:rPr>
        <w:t xml:space="preserve">Appointments for Family Members: </w:t>
      </w:r>
    </w:p>
    <w:p w14:paraId="5583B6D7" w14:textId="77777777"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Unfortunately the system is not flexible enough to allow you to book appointments for family members. </w:t>
      </w:r>
    </w:p>
    <w:p w14:paraId="390A2B13" w14:textId="77777777" w:rsidR="00D5169C" w:rsidRPr="00D5169C" w:rsidRDefault="00D5169C" w:rsidP="00D5169C">
      <w:pPr>
        <w:pStyle w:val="Default"/>
        <w:rPr>
          <w:rFonts w:ascii="Trebuchet MS" w:hAnsi="Trebuchet MS" w:cs="Tahoma"/>
          <w:sz w:val="20"/>
          <w:szCs w:val="20"/>
        </w:rPr>
      </w:pPr>
    </w:p>
    <w:p w14:paraId="562350FE" w14:textId="77777777" w:rsidR="00D5169C" w:rsidRPr="00D5169C" w:rsidRDefault="00D5169C" w:rsidP="00D5169C">
      <w:pPr>
        <w:pStyle w:val="Default"/>
        <w:rPr>
          <w:rFonts w:ascii="Trebuchet MS" w:hAnsi="Trebuchet MS" w:cs="Tahoma"/>
          <w:sz w:val="20"/>
          <w:szCs w:val="20"/>
        </w:rPr>
      </w:pPr>
      <w:r w:rsidRPr="00D5169C">
        <w:rPr>
          <w:rFonts w:ascii="Trebuchet MS" w:hAnsi="Trebuchet MS" w:cs="Tahoma"/>
          <w:b/>
          <w:bCs/>
          <w:sz w:val="20"/>
          <w:szCs w:val="20"/>
        </w:rPr>
        <w:t xml:space="preserve">Under 16s: </w:t>
      </w:r>
      <w:r w:rsidRPr="00D5169C">
        <w:rPr>
          <w:rFonts w:ascii="Trebuchet MS" w:hAnsi="Trebuchet MS" w:cs="Tahoma"/>
          <w:sz w:val="20"/>
          <w:szCs w:val="20"/>
        </w:rPr>
        <w:t xml:space="preserve">Online booking is only available to patients aged 16 and over. </w:t>
      </w:r>
    </w:p>
    <w:p w14:paraId="23E6F8FE" w14:textId="77777777" w:rsidR="00D5169C" w:rsidRPr="00D5169C" w:rsidRDefault="00D5169C" w:rsidP="00D5169C">
      <w:pPr>
        <w:pStyle w:val="Default"/>
        <w:rPr>
          <w:rFonts w:ascii="Trebuchet MS" w:hAnsi="Trebuchet MS" w:cs="Tahoma"/>
          <w:sz w:val="20"/>
          <w:szCs w:val="20"/>
        </w:rPr>
      </w:pPr>
    </w:p>
    <w:p w14:paraId="6EEADE25" w14:textId="77777777" w:rsidR="00D5169C" w:rsidRPr="00D5169C" w:rsidRDefault="00D5169C" w:rsidP="00D5169C">
      <w:pPr>
        <w:pStyle w:val="Default"/>
        <w:rPr>
          <w:rFonts w:ascii="Trebuchet MS" w:hAnsi="Trebuchet MS" w:cs="Tahoma"/>
          <w:sz w:val="20"/>
          <w:szCs w:val="20"/>
        </w:rPr>
      </w:pPr>
      <w:r>
        <w:rPr>
          <w:rFonts w:ascii="Trebuchet MS" w:hAnsi="Trebuchet MS" w:cs="Tahoma"/>
          <w:noProof/>
          <w:sz w:val="20"/>
          <w:szCs w:val="20"/>
          <w:lang w:eastAsia="en-GB"/>
        </w:rPr>
        <mc:AlternateContent>
          <mc:Choice Requires="wps">
            <w:drawing>
              <wp:anchor distT="0" distB="0" distL="114300" distR="114300" simplePos="0" relativeHeight="251659264" behindDoc="0" locked="0" layoutInCell="1" allowOverlap="1" wp14:anchorId="4AF84928" wp14:editId="29D524C8">
                <wp:simplePos x="0" y="0"/>
                <wp:positionH relativeFrom="column">
                  <wp:posOffset>-9525</wp:posOffset>
                </wp:positionH>
                <wp:positionV relativeFrom="paragraph">
                  <wp:posOffset>69215</wp:posOffset>
                </wp:positionV>
                <wp:extent cx="5705475" cy="1"/>
                <wp:effectExtent l="0" t="0" r="9525"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054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E1DC15" id="Straight Connector 1" o:spid="_x0000_s1026" alt="&quot;&quot;"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45pt" to="44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" strokecolor="#4579b8 [3044]"/>
            </w:pict>
          </mc:Fallback>
        </mc:AlternateContent>
      </w:r>
    </w:p>
    <w:p w14:paraId="43592249" w14:textId="77777777" w:rsidR="00D5169C" w:rsidRPr="00D5169C" w:rsidRDefault="00D5169C" w:rsidP="00D5169C">
      <w:pPr>
        <w:pStyle w:val="Default"/>
        <w:rPr>
          <w:rFonts w:ascii="Trebuchet MS" w:hAnsi="Trebuchet MS" w:cs="Tahoma"/>
          <w:sz w:val="20"/>
          <w:szCs w:val="20"/>
        </w:rPr>
      </w:pPr>
    </w:p>
    <w:p w14:paraId="4D851346" w14:textId="77777777"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I have understood and will adhere to the practice policy for the use of online booking. I understand that failure on my part to adhere to the policy may result in my online booking registration being terminated. I understand that this will in no way affect my registration with the practice. </w:t>
      </w:r>
    </w:p>
    <w:p w14:paraId="05414C95" w14:textId="77777777" w:rsidR="00D5169C" w:rsidRPr="00D5169C" w:rsidRDefault="00D5169C" w:rsidP="00D5169C">
      <w:pPr>
        <w:pStyle w:val="Default"/>
        <w:rPr>
          <w:rFonts w:ascii="Trebuchet MS" w:hAnsi="Trebuchet MS" w:cs="Tahoma"/>
          <w:sz w:val="20"/>
          <w:szCs w:val="20"/>
        </w:rPr>
      </w:pPr>
    </w:p>
    <w:p w14:paraId="3523B60A" w14:textId="77777777"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Signed </w:t>
      </w:r>
      <w:r w:rsidRPr="00D5169C">
        <w:rPr>
          <w:rFonts w:ascii="Trebuchet MS" w:hAnsi="Trebuchet MS" w:cs="Tahoma"/>
          <w:sz w:val="20"/>
          <w:szCs w:val="20"/>
        </w:rPr>
        <w:tab/>
      </w:r>
      <w:r w:rsidRPr="00D5169C">
        <w:rPr>
          <w:rFonts w:ascii="Trebuchet MS" w:hAnsi="Trebuchet MS" w:cs="Tahoma"/>
          <w:sz w:val="20"/>
          <w:szCs w:val="20"/>
        </w:rPr>
        <w:tab/>
        <w:t>___________________________</w:t>
      </w:r>
    </w:p>
    <w:p w14:paraId="360B632B" w14:textId="77777777" w:rsidR="00D5169C" w:rsidRPr="00D5169C" w:rsidRDefault="00D5169C" w:rsidP="00D5169C">
      <w:pPr>
        <w:pStyle w:val="Default"/>
        <w:rPr>
          <w:rFonts w:ascii="Trebuchet MS" w:hAnsi="Trebuchet MS" w:cs="Tahoma"/>
          <w:sz w:val="20"/>
          <w:szCs w:val="20"/>
        </w:rPr>
      </w:pPr>
    </w:p>
    <w:p w14:paraId="6DE831AC" w14:textId="77777777" w:rsidR="006330CA" w:rsidRDefault="00D5169C">
      <w:pPr>
        <w:rPr>
          <w:rFonts w:ascii="Trebuchet MS" w:hAnsi="Trebuchet MS" w:cs="Tahoma"/>
          <w:sz w:val="20"/>
          <w:szCs w:val="20"/>
        </w:rPr>
      </w:pPr>
      <w:r w:rsidRPr="00D5169C">
        <w:rPr>
          <w:rFonts w:ascii="Trebuchet MS" w:hAnsi="Trebuchet MS" w:cs="Tahoma"/>
          <w:sz w:val="20"/>
          <w:szCs w:val="20"/>
        </w:rPr>
        <w:t xml:space="preserve">Date </w:t>
      </w:r>
      <w:r w:rsidRPr="00D5169C">
        <w:rPr>
          <w:rFonts w:ascii="Trebuchet MS" w:hAnsi="Trebuchet MS" w:cs="Tahoma"/>
          <w:sz w:val="20"/>
          <w:szCs w:val="20"/>
        </w:rPr>
        <w:tab/>
      </w:r>
      <w:r w:rsidRPr="00D5169C">
        <w:rPr>
          <w:rFonts w:ascii="Trebuchet MS" w:hAnsi="Trebuchet MS" w:cs="Tahoma"/>
          <w:sz w:val="20"/>
          <w:szCs w:val="20"/>
        </w:rPr>
        <w:tab/>
        <w:t>___________________________</w:t>
      </w:r>
    </w:p>
    <w:p w14:paraId="7FC69781" w14:textId="77777777" w:rsidR="008D22AC" w:rsidRDefault="008D22AC">
      <w:pPr>
        <w:rPr>
          <w:rFonts w:ascii="Trebuchet MS" w:hAnsi="Trebuchet MS" w:cs="Tahoma"/>
          <w:sz w:val="20"/>
          <w:szCs w:val="20"/>
        </w:rPr>
      </w:pPr>
    </w:p>
    <w:p w14:paraId="00AF322B" w14:textId="77777777" w:rsidR="008D22AC" w:rsidRDefault="008D22AC">
      <w:pPr>
        <w:rPr>
          <w:rFonts w:ascii="Trebuchet MS" w:hAnsi="Trebuchet MS" w:cs="Tahoma"/>
          <w:sz w:val="20"/>
          <w:szCs w:val="20"/>
        </w:rPr>
      </w:pPr>
    </w:p>
    <w:p w14:paraId="5C244A4D" w14:textId="77777777" w:rsidR="008D22AC" w:rsidRPr="00982AE7" w:rsidRDefault="008D22AC" w:rsidP="008D22AC">
      <w:pPr>
        <w:pStyle w:val="Heading1"/>
        <w:spacing w:before="120" w:after="120"/>
        <w:jc w:val="center"/>
        <w:rPr>
          <w:rFonts w:ascii="Arial" w:hAnsi="Arial" w:cs="Arial"/>
          <w:i/>
          <w:iCs/>
          <w:color w:val="2F759E"/>
        </w:rPr>
      </w:pPr>
      <w:r w:rsidRPr="00982AE7">
        <w:rPr>
          <w:rFonts w:ascii="Arial" w:hAnsi="Arial" w:cs="Arial"/>
          <w:iCs/>
          <w:color w:val="2F759E"/>
        </w:rPr>
        <w:lastRenderedPageBreak/>
        <w:t>Application for online access to my medical record</w:t>
      </w:r>
    </w:p>
    <w:tbl>
      <w:tblPr>
        <w:tblpPr w:leftFromText="180" w:rightFromText="180" w:vertAnchor="text" w:horzAnchor="margin" w:tblpX="108" w:tblpY="12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245"/>
      </w:tblGrid>
      <w:tr w:rsidR="008D22AC" w:rsidRPr="00C87A5A" w14:paraId="0CED0E7A" w14:textId="77777777" w:rsidTr="00B31541">
        <w:trPr>
          <w:trHeight w:val="274"/>
        </w:trPr>
        <w:tc>
          <w:tcPr>
            <w:tcW w:w="4786" w:type="dxa"/>
          </w:tcPr>
          <w:p w14:paraId="77434C07" w14:textId="77777777" w:rsidR="008D22AC" w:rsidRPr="00982AE7" w:rsidRDefault="008D22AC" w:rsidP="00B31541">
            <w:pPr>
              <w:pStyle w:val="BodyText"/>
              <w:spacing w:after="0" w:line="240" w:lineRule="auto"/>
              <w:rPr>
                <w:rFonts w:ascii="Arial" w:hAnsi="Arial" w:cs="Arial"/>
              </w:rPr>
            </w:pPr>
            <w:r w:rsidRPr="00982AE7">
              <w:rPr>
                <w:rFonts w:ascii="Arial" w:hAnsi="Arial" w:cs="Arial"/>
                <w:sz w:val="22"/>
                <w:szCs w:val="22"/>
              </w:rPr>
              <w:t>Surname</w:t>
            </w:r>
          </w:p>
        </w:tc>
        <w:tc>
          <w:tcPr>
            <w:tcW w:w="5245" w:type="dxa"/>
          </w:tcPr>
          <w:p w14:paraId="6BC8AEF6" w14:textId="77777777" w:rsidR="008D22AC" w:rsidRPr="00982AE7" w:rsidRDefault="008D22AC" w:rsidP="00B31541">
            <w:pPr>
              <w:pStyle w:val="BodyText"/>
              <w:spacing w:after="0" w:line="240" w:lineRule="auto"/>
              <w:rPr>
                <w:rFonts w:ascii="Arial" w:hAnsi="Arial" w:cs="Arial"/>
              </w:rPr>
            </w:pPr>
            <w:r>
              <w:rPr>
                <w:rFonts w:ascii="Arial" w:hAnsi="Arial" w:cs="Arial"/>
                <w:sz w:val="22"/>
                <w:szCs w:val="22"/>
              </w:rPr>
              <w:t>Date of birth</w:t>
            </w:r>
          </w:p>
        </w:tc>
      </w:tr>
      <w:tr w:rsidR="008D22AC" w:rsidRPr="00C87A5A" w14:paraId="2CA873D0" w14:textId="77777777" w:rsidTr="00B31541">
        <w:tc>
          <w:tcPr>
            <w:tcW w:w="10031" w:type="dxa"/>
            <w:gridSpan w:val="2"/>
          </w:tcPr>
          <w:p w14:paraId="7D512294" w14:textId="77777777" w:rsidR="008D22AC" w:rsidRPr="00982AE7" w:rsidRDefault="008D22AC" w:rsidP="00B31541">
            <w:pPr>
              <w:pStyle w:val="BodyText"/>
              <w:spacing w:after="0" w:line="240" w:lineRule="auto"/>
              <w:rPr>
                <w:rFonts w:ascii="Arial" w:hAnsi="Arial" w:cs="Arial"/>
              </w:rPr>
            </w:pPr>
            <w:r>
              <w:rPr>
                <w:rFonts w:ascii="Arial" w:hAnsi="Arial" w:cs="Arial"/>
                <w:sz w:val="22"/>
                <w:szCs w:val="22"/>
              </w:rPr>
              <w:t>First name</w:t>
            </w:r>
          </w:p>
        </w:tc>
      </w:tr>
      <w:tr w:rsidR="008D22AC" w:rsidRPr="00C87A5A" w14:paraId="5069A8BE" w14:textId="77777777" w:rsidTr="00B31541">
        <w:trPr>
          <w:trHeight w:val="1575"/>
        </w:trPr>
        <w:tc>
          <w:tcPr>
            <w:tcW w:w="10031" w:type="dxa"/>
            <w:gridSpan w:val="2"/>
          </w:tcPr>
          <w:p w14:paraId="556FC9B4" w14:textId="77777777" w:rsidR="008D22AC" w:rsidRDefault="008D22AC" w:rsidP="00B31541">
            <w:pPr>
              <w:pStyle w:val="BodyText"/>
              <w:spacing w:after="0" w:line="240" w:lineRule="auto"/>
              <w:rPr>
                <w:rFonts w:ascii="Arial" w:hAnsi="Arial" w:cs="Arial"/>
              </w:rPr>
            </w:pPr>
            <w:r>
              <w:rPr>
                <w:rFonts w:ascii="Arial" w:hAnsi="Arial" w:cs="Arial"/>
                <w:sz w:val="22"/>
                <w:szCs w:val="22"/>
              </w:rPr>
              <w:t>Address</w:t>
            </w:r>
          </w:p>
          <w:p w14:paraId="3C99E1BF" w14:textId="77777777" w:rsidR="008D22AC" w:rsidRDefault="008D22AC" w:rsidP="00B31541">
            <w:pPr>
              <w:pStyle w:val="BodyText"/>
              <w:spacing w:after="0" w:line="240" w:lineRule="auto"/>
              <w:rPr>
                <w:rFonts w:ascii="Arial" w:hAnsi="Arial" w:cs="Arial"/>
              </w:rPr>
            </w:pPr>
          </w:p>
          <w:p w14:paraId="767630AE" w14:textId="77777777" w:rsidR="008D22AC" w:rsidRDefault="008D22AC" w:rsidP="00B31541">
            <w:pPr>
              <w:pStyle w:val="BodyText"/>
              <w:spacing w:after="0" w:line="240" w:lineRule="auto"/>
              <w:rPr>
                <w:rFonts w:ascii="Arial" w:hAnsi="Arial" w:cs="Arial"/>
              </w:rPr>
            </w:pPr>
          </w:p>
          <w:p w14:paraId="2F366A50" w14:textId="77777777" w:rsidR="008D22AC" w:rsidRDefault="008D22AC" w:rsidP="00B31541">
            <w:pPr>
              <w:pStyle w:val="BodyText"/>
              <w:spacing w:after="0" w:line="240" w:lineRule="auto"/>
              <w:rPr>
                <w:rFonts w:ascii="Arial" w:hAnsi="Arial" w:cs="Arial"/>
              </w:rPr>
            </w:pPr>
            <w:r>
              <w:rPr>
                <w:rFonts w:ascii="Arial" w:hAnsi="Arial" w:cs="Arial"/>
                <w:sz w:val="22"/>
                <w:szCs w:val="22"/>
              </w:rPr>
              <w:t xml:space="preserve">                                                                              </w:t>
            </w:r>
          </w:p>
          <w:p w14:paraId="55995681" w14:textId="77777777" w:rsidR="008D22AC" w:rsidRDefault="008D22AC" w:rsidP="00B31541">
            <w:pPr>
              <w:pStyle w:val="BodyText"/>
              <w:spacing w:after="0" w:line="240" w:lineRule="auto"/>
              <w:rPr>
                <w:rFonts w:ascii="Arial" w:hAnsi="Arial" w:cs="Arial"/>
              </w:rPr>
            </w:pPr>
            <w:r>
              <w:rPr>
                <w:rFonts w:ascii="Arial" w:hAnsi="Arial" w:cs="Arial"/>
                <w:sz w:val="22"/>
                <w:szCs w:val="22"/>
              </w:rPr>
              <w:t xml:space="preserve">                                                                              </w:t>
            </w:r>
          </w:p>
          <w:p w14:paraId="76986BBA" w14:textId="77777777" w:rsidR="008D22AC" w:rsidRPr="00982AE7" w:rsidRDefault="008D22AC" w:rsidP="00B31541">
            <w:pPr>
              <w:pStyle w:val="BodyText"/>
              <w:spacing w:after="0" w:line="240" w:lineRule="auto"/>
              <w:rPr>
                <w:rFonts w:ascii="Arial" w:hAnsi="Arial" w:cs="Arial"/>
              </w:rPr>
            </w:pPr>
            <w:r>
              <w:rPr>
                <w:rFonts w:ascii="Arial" w:hAnsi="Arial" w:cs="Arial"/>
                <w:sz w:val="22"/>
                <w:szCs w:val="22"/>
              </w:rPr>
              <w:t xml:space="preserve">                                                                              Postcode        </w:t>
            </w:r>
          </w:p>
        </w:tc>
      </w:tr>
      <w:tr w:rsidR="008D22AC" w:rsidRPr="00C87A5A" w14:paraId="1992C85A" w14:textId="77777777" w:rsidTr="00B31541">
        <w:tc>
          <w:tcPr>
            <w:tcW w:w="10031" w:type="dxa"/>
            <w:gridSpan w:val="2"/>
          </w:tcPr>
          <w:p w14:paraId="007B69B4" w14:textId="77777777" w:rsidR="008D22AC" w:rsidRPr="00982AE7" w:rsidRDefault="008D22AC" w:rsidP="00B31541">
            <w:pPr>
              <w:pStyle w:val="BodyText"/>
              <w:spacing w:after="0" w:line="240" w:lineRule="auto"/>
              <w:rPr>
                <w:rFonts w:ascii="Arial" w:hAnsi="Arial" w:cs="Arial"/>
              </w:rPr>
            </w:pPr>
            <w:r w:rsidRPr="00982AE7">
              <w:rPr>
                <w:rFonts w:ascii="Arial" w:hAnsi="Arial" w:cs="Arial"/>
                <w:sz w:val="22"/>
                <w:szCs w:val="22"/>
              </w:rPr>
              <w:t>Email address</w:t>
            </w:r>
          </w:p>
        </w:tc>
      </w:tr>
      <w:tr w:rsidR="008D22AC" w:rsidRPr="00C87A5A" w14:paraId="2ED22D80" w14:textId="77777777" w:rsidTr="00B31541">
        <w:trPr>
          <w:trHeight w:val="543"/>
        </w:trPr>
        <w:tc>
          <w:tcPr>
            <w:tcW w:w="4786" w:type="dxa"/>
          </w:tcPr>
          <w:p w14:paraId="2F1CF3BF" w14:textId="77777777" w:rsidR="008D22AC" w:rsidRPr="00982AE7" w:rsidRDefault="008D22AC" w:rsidP="00B31541">
            <w:pPr>
              <w:pStyle w:val="BodyText"/>
              <w:spacing w:after="0" w:line="240" w:lineRule="auto"/>
              <w:rPr>
                <w:rFonts w:ascii="Arial" w:hAnsi="Arial" w:cs="Arial"/>
              </w:rPr>
            </w:pPr>
            <w:r w:rsidRPr="00982AE7">
              <w:rPr>
                <w:rFonts w:ascii="Arial" w:hAnsi="Arial" w:cs="Arial"/>
                <w:sz w:val="22"/>
                <w:szCs w:val="22"/>
              </w:rPr>
              <w:t>Telephone number</w:t>
            </w:r>
          </w:p>
        </w:tc>
        <w:tc>
          <w:tcPr>
            <w:tcW w:w="5245" w:type="dxa"/>
          </w:tcPr>
          <w:p w14:paraId="04BFBD92" w14:textId="77777777" w:rsidR="008D22AC" w:rsidRDefault="008D22AC" w:rsidP="00B31541">
            <w:pPr>
              <w:pStyle w:val="BodyText"/>
              <w:spacing w:after="0" w:line="240" w:lineRule="auto"/>
              <w:rPr>
                <w:rFonts w:ascii="Arial" w:hAnsi="Arial" w:cs="Arial"/>
                <w:sz w:val="22"/>
                <w:szCs w:val="22"/>
              </w:rPr>
            </w:pPr>
            <w:r w:rsidRPr="00982AE7">
              <w:rPr>
                <w:rFonts w:ascii="Arial" w:hAnsi="Arial" w:cs="Arial"/>
                <w:sz w:val="22"/>
                <w:szCs w:val="22"/>
              </w:rPr>
              <w:t>Mobile number</w:t>
            </w:r>
          </w:p>
          <w:p w14:paraId="4AD83755" w14:textId="77777777" w:rsidR="008D22AC" w:rsidRPr="00716ACD" w:rsidRDefault="00716ACD" w:rsidP="00B31541">
            <w:pPr>
              <w:pStyle w:val="BodyText"/>
              <w:spacing w:after="0" w:line="240" w:lineRule="auto"/>
              <w:rPr>
                <w:rFonts w:ascii="Arial" w:hAnsi="Arial" w:cs="Arial"/>
                <w:sz w:val="20"/>
                <w:szCs w:val="20"/>
              </w:rPr>
            </w:pPr>
            <w:r w:rsidRPr="00716ACD">
              <w:rPr>
                <w:rFonts w:ascii="Arial" w:hAnsi="Arial" w:cs="Arial"/>
                <w:sz w:val="20"/>
                <w:szCs w:val="20"/>
              </w:rPr>
              <w:t xml:space="preserve">I give consent to SMS     </w:t>
            </w:r>
            <w:sdt>
              <w:sdtPr>
                <w:rPr>
                  <w:rFonts w:ascii="Arial" w:hAnsi="Arial" w:cs="Arial"/>
                  <w:sz w:val="20"/>
                  <w:szCs w:val="20"/>
                </w:rPr>
                <w:id w:val="6107120"/>
                <w14:checkbox>
                  <w14:checked w14:val="0"/>
                  <w14:checkedState w14:val="2612" w14:font="MS Gothic"/>
                  <w14:uncheckedState w14:val="2610" w14:font="MS Gothic"/>
                </w14:checkbox>
              </w:sdtPr>
              <w:sdtContent>
                <w:r w:rsidRPr="00716ACD">
                  <w:rPr>
                    <w:rFonts w:ascii="MS Gothic" w:eastAsia="MS Gothic" w:hAnsi="MS Gothic" w:cs="Arial" w:hint="eastAsia"/>
                    <w:sz w:val="20"/>
                    <w:szCs w:val="20"/>
                  </w:rPr>
                  <w:t>☐</w:t>
                </w:r>
              </w:sdtContent>
            </w:sdt>
          </w:p>
          <w:p w14:paraId="63CF9D4B" w14:textId="77777777" w:rsidR="00716ACD" w:rsidRPr="00982AE7" w:rsidRDefault="00716ACD" w:rsidP="00B31541">
            <w:pPr>
              <w:pStyle w:val="BodyText"/>
              <w:spacing w:after="0" w:line="240" w:lineRule="auto"/>
              <w:rPr>
                <w:rFonts w:ascii="Arial" w:hAnsi="Arial" w:cs="Arial"/>
              </w:rPr>
            </w:pPr>
            <w:r w:rsidRPr="00716ACD">
              <w:rPr>
                <w:rFonts w:ascii="Arial" w:hAnsi="Arial" w:cs="Arial"/>
                <w:sz w:val="20"/>
                <w:szCs w:val="20"/>
              </w:rPr>
              <w:t xml:space="preserve">I DO NOT give consent to SMS  </w:t>
            </w:r>
            <w:sdt>
              <w:sdtPr>
                <w:rPr>
                  <w:rFonts w:ascii="Arial" w:hAnsi="Arial" w:cs="Arial"/>
                  <w:sz w:val="20"/>
                  <w:szCs w:val="20"/>
                </w:rPr>
                <w:id w:val="1883357744"/>
                <w14:checkbox>
                  <w14:checked w14:val="0"/>
                  <w14:checkedState w14:val="2612" w14:font="MS Gothic"/>
                  <w14:uncheckedState w14:val="2610" w14:font="MS Gothic"/>
                </w14:checkbox>
              </w:sdtPr>
              <w:sdtContent>
                <w:r w:rsidRPr="00716ACD">
                  <w:rPr>
                    <w:rFonts w:ascii="MS Gothic" w:eastAsia="MS Gothic" w:hAnsi="Arial" w:cs="Arial" w:hint="eastAsia"/>
                    <w:sz w:val="20"/>
                    <w:szCs w:val="20"/>
                  </w:rPr>
                  <w:t>☐</w:t>
                </w:r>
              </w:sdtContent>
            </w:sdt>
          </w:p>
        </w:tc>
      </w:tr>
      <w:tr w:rsidR="008D22AC" w:rsidRPr="00C87A5A" w14:paraId="34260694" w14:textId="77777777" w:rsidTr="00B31541">
        <w:trPr>
          <w:trHeight w:val="315"/>
        </w:trPr>
        <w:tc>
          <w:tcPr>
            <w:tcW w:w="10031" w:type="dxa"/>
            <w:gridSpan w:val="2"/>
          </w:tcPr>
          <w:p w14:paraId="50284684" w14:textId="77777777" w:rsidR="008D22AC" w:rsidRPr="00020142" w:rsidRDefault="008D22AC" w:rsidP="00B31541">
            <w:pPr>
              <w:pStyle w:val="BodyText"/>
              <w:spacing w:after="0" w:line="240" w:lineRule="auto"/>
              <w:rPr>
                <w:rFonts w:ascii="Arial" w:hAnsi="Arial" w:cs="Arial"/>
                <w:sz w:val="22"/>
                <w:szCs w:val="22"/>
              </w:rPr>
            </w:pPr>
            <w:r w:rsidRPr="00020142">
              <w:rPr>
                <w:rFonts w:ascii="Arial" w:hAnsi="Arial" w:cs="Arial"/>
                <w:sz w:val="22"/>
                <w:szCs w:val="22"/>
              </w:rPr>
              <w:t>I wish to have access to the following online services (please tick all that apply):</w:t>
            </w:r>
          </w:p>
        </w:tc>
      </w:tr>
    </w:tbl>
    <w:p w14:paraId="31D72054" w14:textId="77777777" w:rsidR="008D22AC" w:rsidRPr="00982AE7" w:rsidRDefault="008D22AC" w:rsidP="008D22AC">
      <w:pPr>
        <w:pStyle w:val="Heading2"/>
        <w:spacing w:before="0"/>
        <w:rPr>
          <w:rFonts w:ascii="Arial" w:hAnsi="Arial" w:cs="Arial"/>
          <w:color w:val="2F759E"/>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1701"/>
      </w:tblGrid>
      <w:tr w:rsidR="008D22AC" w:rsidRPr="00C87A5A" w14:paraId="3B5A660B" w14:textId="77777777" w:rsidTr="00B31541">
        <w:trPr>
          <w:trHeight w:val="145"/>
        </w:trPr>
        <w:tc>
          <w:tcPr>
            <w:tcW w:w="8364" w:type="dxa"/>
          </w:tcPr>
          <w:p w14:paraId="24FFF1B6" w14:textId="77777777" w:rsidR="008D22AC" w:rsidRPr="00F2119E" w:rsidRDefault="008D22AC" w:rsidP="008D22AC">
            <w:pPr>
              <w:pStyle w:val="ListNumber"/>
              <w:numPr>
                <w:ilvl w:val="0"/>
                <w:numId w:val="4"/>
              </w:numPr>
              <w:spacing w:before="0" w:after="0"/>
              <w:rPr>
                <w:rFonts w:ascii="Arial" w:hAnsi="Arial" w:cs="Arial"/>
                <w:szCs w:val="22"/>
              </w:rPr>
            </w:pPr>
            <w:r w:rsidRPr="00F2119E">
              <w:rPr>
                <w:rFonts w:ascii="Arial" w:hAnsi="Arial" w:cs="Arial"/>
                <w:sz w:val="22"/>
                <w:szCs w:val="22"/>
              </w:rPr>
              <w:t>Booking appointments</w:t>
            </w:r>
          </w:p>
        </w:tc>
        <w:tc>
          <w:tcPr>
            <w:tcW w:w="1701" w:type="dxa"/>
          </w:tcPr>
          <w:p w14:paraId="09E899A1" w14:textId="77777777" w:rsidR="008D22AC" w:rsidRPr="00F2119E" w:rsidRDefault="008D22AC" w:rsidP="00B31541">
            <w:pPr>
              <w:pStyle w:val="TickBox"/>
              <w:spacing w:before="0" w:after="0"/>
              <w:rPr>
                <w:rFonts w:ascii="Arial" w:hAnsi="Arial" w:cs="Arial"/>
                <w:sz w:val="22"/>
                <w:szCs w:val="22"/>
              </w:rPr>
            </w:pPr>
            <w:r w:rsidRPr="00F2119E">
              <w:rPr>
                <w:rFonts w:ascii="Arial" w:hAnsi="Arial" w:cs="Arial"/>
                <w:sz w:val="22"/>
                <w:szCs w:val="22"/>
              </w:rPr>
              <w:sym w:font="Wingdings" w:char="F06F"/>
            </w:r>
          </w:p>
        </w:tc>
      </w:tr>
      <w:tr w:rsidR="008D22AC" w:rsidRPr="00C87A5A" w14:paraId="37E70884" w14:textId="77777777" w:rsidTr="00B31541">
        <w:tc>
          <w:tcPr>
            <w:tcW w:w="8364" w:type="dxa"/>
          </w:tcPr>
          <w:p w14:paraId="16098273" w14:textId="77777777" w:rsidR="008D22AC" w:rsidRPr="00F2119E" w:rsidRDefault="008D22AC" w:rsidP="008D22AC">
            <w:pPr>
              <w:pStyle w:val="ListNumber"/>
              <w:numPr>
                <w:ilvl w:val="0"/>
                <w:numId w:val="4"/>
              </w:numPr>
              <w:spacing w:before="0" w:after="0"/>
              <w:rPr>
                <w:rFonts w:ascii="Arial" w:hAnsi="Arial" w:cs="Arial"/>
                <w:szCs w:val="22"/>
              </w:rPr>
            </w:pPr>
            <w:r w:rsidRPr="00F2119E">
              <w:rPr>
                <w:rFonts w:ascii="Arial" w:hAnsi="Arial" w:cs="Arial"/>
                <w:sz w:val="22"/>
                <w:szCs w:val="22"/>
              </w:rPr>
              <w:t>Requesting repeat prescriptions</w:t>
            </w:r>
          </w:p>
        </w:tc>
        <w:tc>
          <w:tcPr>
            <w:tcW w:w="1701" w:type="dxa"/>
          </w:tcPr>
          <w:p w14:paraId="05DE3013" w14:textId="77777777" w:rsidR="008D22AC" w:rsidRPr="00F2119E" w:rsidRDefault="008D22AC" w:rsidP="00B31541">
            <w:pPr>
              <w:pStyle w:val="TickBox"/>
              <w:spacing w:before="0" w:after="0"/>
              <w:rPr>
                <w:rFonts w:ascii="Arial" w:hAnsi="Arial" w:cs="Arial"/>
                <w:sz w:val="22"/>
                <w:szCs w:val="22"/>
              </w:rPr>
            </w:pPr>
            <w:r w:rsidRPr="00F2119E">
              <w:rPr>
                <w:rFonts w:ascii="Arial" w:hAnsi="Arial" w:cs="Arial"/>
                <w:sz w:val="22"/>
                <w:szCs w:val="22"/>
              </w:rPr>
              <w:sym w:font="Wingdings" w:char="F06F"/>
            </w:r>
          </w:p>
        </w:tc>
      </w:tr>
      <w:tr w:rsidR="008D22AC" w:rsidRPr="00C87A5A" w14:paraId="0919B259" w14:textId="77777777" w:rsidTr="00B31541">
        <w:tc>
          <w:tcPr>
            <w:tcW w:w="8364" w:type="dxa"/>
          </w:tcPr>
          <w:p w14:paraId="353E91F6" w14:textId="77777777" w:rsidR="008D22AC" w:rsidRPr="00F2119E" w:rsidRDefault="008D22AC" w:rsidP="008D22AC">
            <w:pPr>
              <w:pStyle w:val="ListNumber"/>
              <w:numPr>
                <w:ilvl w:val="0"/>
                <w:numId w:val="4"/>
              </w:numPr>
              <w:spacing w:before="0" w:after="0"/>
              <w:rPr>
                <w:rFonts w:ascii="Arial" w:hAnsi="Arial" w:cs="Arial"/>
                <w:szCs w:val="22"/>
              </w:rPr>
            </w:pPr>
            <w:r w:rsidRPr="00F2119E">
              <w:rPr>
                <w:rFonts w:ascii="Arial" w:hAnsi="Arial" w:cs="Arial"/>
                <w:sz w:val="22"/>
                <w:szCs w:val="22"/>
              </w:rPr>
              <w:t xml:space="preserve">Accessing my medical record </w:t>
            </w:r>
            <w:r>
              <w:rPr>
                <w:rFonts w:ascii="Arial" w:hAnsi="Arial" w:cs="Arial"/>
                <w:sz w:val="22"/>
                <w:szCs w:val="22"/>
              </w:rPr>
              <w:t>*</w:t>
            </w:r>
          </w:p>
        </w:tc>
        <w:tc>
          <w:tcPr>
            <w:tcW w:w="1701" w:type="dxa"/>
          </w:tcPr>
          <w:p w14:paraId="3C725452" w14:textId="77777777" w:rsidR="008D22AC" w:rsidRPr="00F2119E" w:rsidRDefault="008D22AC" w:rsidP="00B31541">
            <w:pPr>
              <w:pStyle w:val="TickBox"/>
              <w:spacing w:before="0" w:after="0"/>
              <w:rPr>
                <w:rFonts w:ascii="Arial" w:hAnsi="Arial" w:cs="Arial"/>
                <w:sz w:val="22"/>
                <w:szCs w:val="22"/>
              </w:rPr>
            </w:pPr>
            <w:r w:rsidRPr="00F2119E">
              <w:rPr>
                <w:rFonts w:ascii="Arial" w:hAnsi="Arial" w:cs="Arial"/>
                <w:sz w:val="22"/>
                <w:szCs w:val="22"/>
              </w:rPr>
              <w:sym w:font="Wingdings" w:char="F06F"/>
            </w:r>
          </w:p>
        </w:tc>
      </w:tr>
    </w:tbl>
    <w:p w14:paraId="39DBAAAB" w14:textId="77777777" w:rsidR="008D22AC" w:rsidRPr="00982AE7" w:rsidRDefault="008D22AC" w:rsidP="008D22AC">
      <w:pPr>
        <w:pStyle w:val="Heading1"/>
        <w:spacing w:before="0" w:after="0"/>
        <w:rPr>
          <w:rFonts w:ascii="Arial" w:hAnsi="Arial" w:cs="Arial"/>
          <w:i/>
          <w:iCs/>
          <w:color w:val="2F759E"/>
          <w:sz w:val="22"/>
          <w:szCs w:val="22"/>
        </w:rPr>
      </w:pPr>
    </w:p>
    <w:p w14:paraId="3B2F2DA6" w14:textId="77777777" w:rsidR="008D22AC" w:rsidRPr="00960A68" w:rsidRDefault="008D22AC" w:rsidP="008D22AC">
      <w:pPr>
        <w:pStyle w:val="BodyText"/>
        <w:spacing w:after="0" w:line="240" w:lineRule="auto"/>
        <w:jc w:val="lowKashida"/>
        <w:rPr>
          <w:rFonts w:ascii="Arial" w:hAnsi="Arial" w:cs="Arial"/>
          <w:bCs/>
          <w:spacing w:val="-6"/>
          <w:sz w:val="22"/>
          <w:szCs w:val="22"/>
        </w:rPr>
      </w:pPr>
      <w:r w:rsidRPr="00960A68">
        <w:rPr>
          <w:rFonts w:ascii="Arial" w:hAnsi="Arial" w:cs="Arial"/>
          <w:bCs/>
          <w:spacing w:val="-6"/>
          <w:sz w:val="22"/>
          <w:szCs w:val="22"/>
        </w:rPr>
        <w:t>I wish to access my medical record online and understand and agree with each statement (tick)</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1701"/>
      </w:tblGrid>
      <w:tr w:rsidR="008D22AC" w:rsidRPr="00C87A5A" w14:paraId="62C3C0AD" w14:textId="77777777" w:rsidTr="00B31541">
        <w:trPr>
          <w:trHeight w:val="145"/>
        </w:trPr>
        <w:tc>
          <w:tcPr>
            <w:tcW w:w="8364" w:type="dxa"/>
          </w:tcPr>
          <w:p w14:paraId="1BF716BE" w14:textId="77777777" w:rsidR="008D22AC" w:rsidRPr="00F2119E" w:rsidRDefault="008D22AC" w:rsidP="008D22AC">
            <w:pPr>
              <w:pStyle w:val="ListNumber"/>
              <w:numPr>
                <w:ilvl w:val="0"/>
                <w:numId w:val="5"/>
              </w:numPr>
              <w:spacing w:before="0" w:after="0"/>
              <w:rPr>
                <w:rFonts w:ascii="Arial" w:hAnsi="Arial" w:cs="Arial"/>
                <w:color w:val="000000"/>
                <w:szCs w:val="22"/>
              </w:rPr>
            </w:pPr>
            <w:r w:rsidRPr="00F2119E">
              <w:rPr>
                <w:rFonts w:ascii="Arial" w:hAnsi="Arial" w:cs="Arial"/>
                <w:color w:val="000000"/>
                <w:sz w:val="22"/>
                <w:szCs w:val="22"/>
              </w:rPr>
              <w:t xml:space="preserve">I have read and understood </w:t>
            </w:r>
            <w:r>
              <w:rPr>
                <w:rFonts w:ascii="Arial" w:hAnsi="Arial" w:cs="Arial"/>
                <w:color w:val="000000"/>
                <w:sz w:val="22"/>
                <w:szCs w:val="22"/>
              </w:rPr>
              <w:t>online access policy (see reverse)</w:t>
            </w:r>
          </w:p>
        </w:tc>
        <w:tc>
          <w:tcPr>
            <w:tcW w:w="1701" w:type="dxa"/>
          </w:tcPr>
          <w:p w14:paraId="71303DE7" w14:textId="77777777" w:rsidR="008D22AC" w:rsidRPr="00F2119E" w:rsidRDefault="008D22AC" w:rsidP="00B31541">
            <w:pPr>
              <w:pStyle w:val="TickBox"/>
              <w:spacing w:before="0" w:after="0"/>
              <w:rPr>
                <w:rFonts w:ascii="Arial" w:hAnsi="Arial" w:cs="Arial"/>
                <w:color w:val="000000"/>
                <w:sz w:val="22"/>
                <w:szCs w:val="22"/>
              </w:rPr>
            </w:pPr>
            <w:r w:rsidRPr="00F2119E">
              <w:rPr>
                <w:rFonts w:ascii="Arial" w:hAnsi="Arial" w:cs="Arial"/>
                <w:color w:val="000000"/>
                <w:sz w:val="22"/>
                <w:szCs w:val="22"/>
              </w:rPr>
              <w:sym w:font="Wingdings" w:char="F06F"/>
            </w:r>
          </w:p>
        </w:tc>
      </w:tr>
      <w:tr w:rsidR="008D22AC" w:rsidRPr="00C87A5A" w14:paraId="1CC0CFA9" w14:textId="77777777" w:rsidTr="00B31541">
        <w:trPr>
          <w:trHeight w:val="145"/>
        </w:trPr>
        <w:tc>
          <w:tcPr>
            <w:tcW w:w="8364" w:type="dxa"/>
          </w:tcPr>
          <w:p w14:paraId="0AC38D22" w14:textId="77777777" w:rsidR="008D22AC" w:rsidRPr="00F2119E" w:rsidRDefault="008D22AC" w:rsidP="008D22AC">
            <w:pPr>
              <w:pStyle w:val="ListNumber"/>
              <w:numPr>
                <w:ilvl w:val="0"/>
                <w:numId w:val="4"/>
              </w:numPr>
              <w:spacing w:before="0" w:after="0"/>
              <w:rPr>
                <w:rFonts w:ascii="Arial" w:hAnsi="Arial" w:cs="Arial"/>
                <w:color w:val="000000"/>
                <w:szCs w:val="22"/>
              </w:rPr>
            </w:pPr>
            <w:r w:rsidRPr="00F2119E">
              <w:rPr>
                <w:rFonts w:ascii="Arial" w:hAnsi="Arial" w:cs="Arial"/>
                <w:color w:val="000000"/>
                <w:sz w:val="22"/>
                <w:szCs w:val="22"/>
              </w:rPr>
              <w:t>I will be responsible for the security of the information that I see or download</w:t>
            </w:r>
          </w:p>
        </w:tc>
        <w:tc>
          <w:tcPr>
            <w:tcW w:w="1701" w:type="dxa"/>
          </w:tcPr>
          <w:p w14:paraId="0B0A147E" w14:textId="77777777" w:rsidR="008D22AC" w:rsidRPr="00F2119E" w:rsidRDefault="008D22AC" w:rsidP="00B31541">
            <w:pPr>
              <w:pStyle w:val="TickBox"/>
              <w:spacing w:before="0" w:after="0"/>
              <w:rPr>
                <w:rFonts w:ascii="Arial" w:hAnsi="Arial" w:cs="Arial"/>
                <w:color w:val="000000"/>
                <w:sz w:val="22"/>
                <w:szCs w:val="22"/>
              </w:rPr>
            </w:pPr>
            <w:r w:rsidRPr="00F2119E">
              <w:rPr>
                <w:rFonts w:ascii="Arial" w:hAnsi="Arial" w:cs="Arial"/>
                <w:color w:val="000000"/>
                <w:sz w:val="22"/>
                <w:szCs w:val="22"/>
              </w:rPr>
              <w:sym w:font="Wingdings" w:char="F06F"/>
            </w:r>
          </w:p>
        </w:tc>
      </w:tr>
      <w:tr w:rsidR="008D22AC" w:rsidRPr="00C87A5A" w14:paraId="79435FE5" w14:textId="77777777" w:rsidTr="00B31541">
        <w:tc>
          <w:tcPr>
            <w:tcW w:w="8364" w:type="dxa"/>
          </w:tcPr>
          <w:p w14:paraId="2BEB4E7A" w14:textId="77777777" w:rsidR="008D22AC" w:rsidRPr="00F2119E" w:rsidRDefault="008D22AC" w:rsidP="008D22AC">
            <w:pPr>
              <w:pStyle w:val="ListNumber"/>
              <w:numPr>
                <w:ilvl w:val="0"/>
                <w:numId w:val="4"/>
              </w:numPr>
              <w:spacing w:before="0" w:after="0"/>
              <w:rPr>
                <w:rFonts w:ascii="Arial" w:hAnsi="Arial" w:cs="Arial"/>
                <w:color w:val="000000"/>
                <w:szCs w:val="22"/>
              </w:rPr>
            </w:pPr>
            <w:r w:rsidRPr="00F2119E">
              <w:rPr>
                <w:rFonts w:ascii="Arial" w:hAnsi="Arial" w:cs="Arial"/>
                <w:color w:val="000000"/>
                <w:sz w:val="22"/>
                <w:szCs w:val="22"/>
              </w:rPr>
              <w:t>If I choose to share my information with anyone else, this is at my own risk</w:t>
            </w:r>
          </w:p>
        </w:tc>
        <w:tc>
          <w:tcPr>
            <w:tcW w:w="1701" w:type="dxa"/>
          </w:tcPr>
          <w:p w14:paraId="7D2E6E1E" w14:textId="77777777" w:rsidR="008D22AC" w:rsidRPr="00F2119E" w:rsidRDefault="008D22AC" w:rsidP="00B31541">
            <w:pPr>
              <w:pStyle w:val="TickBox"/>
              <w:spacing w:before="0" w:after="0"/>
              <w:rPr>
                <w:rFonts w:ascii="Arial" w:hAnsi="Arial" w:cs="Arial"/>
                <w:color w:val="000000"/>
                <w:sz w:val="22"/>
                <w:szCs w:val="22"/>
              </w:rPr>
            </w:pPr>
            <w:r w:rsidRPr="00F2119E">
              <w:rPr>
                <w:rFonts w:ascii="Arial" w:hAnsi="Arial" w:cs="Arial"/>
                <w:color w:val="000000"/>
                <w:sz w:val="22"/>
                <w:szCs w:val="22"/>
              </w:rPr>
              <w:sym w:font="Wingdings" w:char="F06F"/>
            </w:r>
          </w:p>
        </w:tc>
      </w:tr>
      <w:tr w:rsidR="008D22AC" w:rsidRPr="00C87A5A" w14:paraId="7F3CB363" w14:textId="77777777" w:rsidTr="00B31541">
        <w:tc>
          <w:tcPr>
            <w:tcW w:w="8364" w:type="dxa"/>
          </w:tcPr>
          <w:p w14:paraId="28C2BCB8" w14:textId="77777777" w:rsidR="008D22AC" w:rsidRPr="00F2119E" w:rsidRDefault="008D22AC" w:rsidP="008D22AC">
            <w:pPr>
              <w:pStyle w:val="ListNumber"/>
              <w:numPr>
                <w:ilvl w:val="0"/>
                <w:numId w:val="4"/>
              </w:numPr>
              <w:spacing w:before="0" w:after="0"/>
              <w:rPr>
                <w:rFonts w:ascii="Arial" w:hAnsi="Arial" w:cs="Arial"/>
                <w:color w:val="000000"/>
                <w:szCs w:val="22"/>
              </w:rPr>
            </w:pPr>
            <w:r w:rsidRPr="00F2119E">
              <w:rPr>
                <w:rFonts w:ascii="Arial" w:hAnsi="Arial" w:cs="Arial"/>
                <w:color w:val="000000"/>
                <w:sz w:val="22"/>
                <w:szCs w:val="22"/>
              </w:rPr>
              <w:t>I will contact the practice as soon as possible if I suspect that my account has been accessed by someone without my agreement</w:t>
            </w:r>
          </w:p>
        </w:tc>
        <w:tc>
          <w:tcPr>
            <w:tcW w:w="1701" w:type="dxa"/>
          </w:tcPr>
          <w:p w14:paraId="51CEA14E" w14:textId="77777777" w:rsidR="008D22AC" w:rsidRPr="00F2119E" w:rsidRDefault="008D22AC" w:rsidP="00B31541">
            <w:pPr>
              <w:pStyle w:val="TickBox"/>
              <w:spacing w:before="0" w:after="0"/>
              <w:rPr>
                <w:rFonts w:ascii="Arial" w:hAnsi="Arial" w:cs="Arial"/>
                <w:color w:val="000000"/>
                <w:sz w:val="22"/>
                <w:szCs w:val="22"/>
              </w:rPr>
            </w:pPr>
          </w:p>
          <w:p w14:paraId="7F0F0B98" w14:textId="77777777" w:rsidR="008D22AC" w:rsidRPr="00F2119E" w:rsidRDefault="008D22AC" w:rsidP="00B31541">
            <w:pPr>
              <w:pStyle w:val="TickBox"/>
              <w:spacing w:before="0" w:after="0"/>
              <w:rPr>
                <w:rFonts w:ascii="Arial" w:hAnsi="Arial" w:cs="Arial"/>
                <w:color w:val="000000"/>
                <w:sz w:val="22"/>
                <w:szCs w:val="22"/>
              </w:rPr>
            </w:pPr>
            <w:r w:rsidRPr="00F2119E">
              <w:rPr>
                <w:rFonts w:ascii="Arial" w:hAnsi="Arial" w:cs="Arial"/>
                <w:color w:val="000000"/>
                <w:sz w:val="22"/>
                <w:szCs w:val="22"/>
              </w:rPr>
              <w:sym w:font="Wingdings" w:char="F06F"/>
            </w:r>
          </w:p>
        </w:tc>
      </w:tr>
      <w:tr w:rsidR="008D22AC" w:rsidRPr="00C87A5A" w14:paraId="7644CB3C" w14:textId="77777777" w:rsidTr="00B31541">
        <w:tc>
          <w:tcPr>
            <w:tcW w:w="8364" w:type="dxa"/>
          </w:tcPr>
          <w:p w14:paraId="56BACFD4" w14:textId="77777777" w:rsidR="008D22AC" w:rsidRPr="00F2119E" w:rsidRDefault="008D22AC" w:rsidP="008D22AC">
            <w:pPr>
              <w:pStyle w:val="ListNumber"/>
              <w:numPr>
                <w:ilvl w:val="0"/>
                <w:numId w:val="4"/>
              </w:numPr>
              <w:spacing w:before="0" w:after="0"/>
              <w:rPr>
                <w:rFonts w:ascii="Arial" w:hAnsi="Arial" w:cs="Arial"/>
                <w:color w:val="000000"/>
                <w:szCs w:val="22"/>
              </w:rPr>
            </w:pPr>
            <w:r w:rsidRPr="00F2119E">
              <w:rPr>
                <w:rFonts w:ascii="Arial" w:hAnsi="Arial" w:cs="Arial"/>
                <w:color w:val="000000"/>
                <w:sz w:val="22"/>
                <w:szCs w:val="22"/>
              </w:rPr>
              <w:t>If I see information in my record that is not about me or is inaccurate, I will contact the practice as soon as possible</w:t>
            </w:r>
          </w:p>
        </w:tc>
        <w:tc>
          <w:tcPr>
            <w:tcW w:w="1701" w:type="dxa"/>
          </w:tcPr>
          <w:p w14:paraId="57C3E363" w14:textId="77777777" w:rsidR="008D22AC" w:rsidRPr="00F2119E" w:rsidRDefault="008D22AC" w:rsidP="00B31541">
            <w:pPr>
              <w:pStyle w:val="TickBox"/>
              <w:spacing w:before="0" w:after="0"/>
              <w:rPr>
                <w:rFonts w:ascii="Arial" w:hAnsi="Arial" w:cs="Arial"/>
                <w:color w:val="000000"/>
                <w:sz w:val="22"/>
                <w:szCs w:val="22"/>
              </w:rPr>
            </w:pPr>
          </w:p>
          <w:p w14:paraId="10F731F9" w14:textId="77777777" w:rsidR="008D22AC" w:rsidRPr="00F2119E" w:rsidRDefault="008D22AC" w:rsidP="00B31541">
            <w:pPr>
              <w:pStyle w:val="TickBox"/>
              <w:spacing w:before="0" w:after="0"/>
              <w:rPr>
                <w:rFonts w:ascii="Arial" w:hAnsi="Arial" w:cs="Arial"/>
                <w:color w:val="000000"/>
                <w:sz w:val="22"/>
                <w:szCs w:val="22"/>
              </w:rPr>
            </w:pPr>
            <w:r w:rsidRPr="00F2119E">
              <w:rPr>
                <w:rFonts w:ascii="Arial" w:hAnsi="Arial" w:cs="Arial"/>
                <w:color w:val="000000"/>
                <w:sz w:val="22"/>
                <w:szCs w:val="22"/>
              </w:rPr>
              <w:sym w:font="Wingdings" w:char="F06F"/>
            </w:r>
          </w:p>
        </w:tc>
      </w:tr>
    </w:tbl>
    <w:p w14:paraId="4835BC53" w14:textId="77777777" w:rsidR="008D22AC" w:rsidRPr="00982AE7" w:rsidRDefault="008D22AC" w:rsidP="008D22AC">
      <w:pPr>
        <w:rPr>
          <w:rFonts w:ascii="Arial" w:hAnsi="Arial" w:cs="Arial"/>
          <w:color w:val="000000"/>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4"/>
        <w:gridCol w:w="3261"/>
      </w:tblGrid>
      <w:tr w:rsidR="008D22AC" w:rsidRPr="00C87A5A" w14:paraId="40BFEE8F" w14:textId="77777777" w:rsidTr="00B31541">
        <w:trPr>
          <w:trHeight w:val="748"/>
        </w:trPr>
        <w:tc>
          <w:tcPr>
            <w:tcW w:w="6804" w:type="dxa"/>
          </w:tcPr>
          <w:p w14:paraId="50869BFC" w14:textId="77777777" w:rsidR="008D22AC" w:rsidRPr="00982AE7" w:rsidRDefault="008D22AC" w:rsidP="00B31541">
            <w:pPr>
              <w:pStyle w:val="BodyText"/>
              <w:spacing w:after="0" w:line="240" w:lineRule="auto"/>
              <w:rPr>
                <w:rFonts w:ascii="Arial" w:hAnsi="Arial" w:cs="Arial"/>
                <w:color w:val="000000"/>
              </w:rPr>
            </w:pPr>
            <w:r w:rsidRPr="00982AE7">
              <w:rPr>
                <w:rFonts w:ascii="Arial" w:hAnsi="Arial" w:cs="Arial"/>
                <w:color w:val="000000"/>
                <w:sz w:val="22"/>
                <w:szCs w:val="22"/>
              </w:rPr>
              <w:t>Signature</w:t>
            </w:r>
          </w:p>
        </w:tc>
        <w:tc>
          <w:tcPr>
            <w:tcW w:w="3261" w:type="dxa"/>
          </w:tcPr>
          <w:p w14:paraId="571AF899" w14:textId="77777777" w:rsidR="008D22AC" w:rsidRPr="00982AE7" w:rsidRDefault="008D22AC" w:rsidP="00B31541">
            <w:pPr>
              <w:pStyle w:val="BodyText"/>
              <w:spacing w:after="0" w:line="240" w:lineRule="auto"/>
              <w:rPr>
                <w:rFonts w:ascii="Arial" w:hAnsi="Arial" w:cs="Arial"/>
                <w:color w:val="000000"/>
              </w:rPr>
            </w:pPr>
            <w:r w:rsidRPr="00982AE7">
              <w:rPr>
                <w:rFonts w:ascii="Arial" w:hAnsi="Arial" w:cs="Arial"/>
                <w:color w:val="000000"/>
                <w:sz w:val="22"/>
                <w:szCs w:val="22"/>
              </w:rPr>
              <w:t>Date</w:t>
            </w:r>
          </w:p>
        </w:tc>
      </w:tr>
    </w:tbl>
    <w:p w14:paraId="1E2FA9C9" w14:textId="77777777" w:rsidR="008D22AC" w:rsidRPr="00290155" w:rsidRDefault="008D22AC" w:rsidP="008D22AC">
      <w:pPr>
        <w:pStyle w:val="Heading3"/>
        <w:spacing w:before="0" w:after="0"/>
        <w:rPr>
          <w:rFonts w:ascii="Arial" w:hAnsi="Arial" w:cs="Arial"/>
          <w:color w:val="91C2DE"/>
          <w:sz w:val="22"/>
          <w:szCs w:val="22"/>
        </w:rPr>
      </w:pPr>
    </w:p>
    <w:p w14:paraId="25914296" w14:textId="77777777" w:rsidR="008D22AC" w:rsidRPr="007A2A2B" w:rsidRDefault="008D22AC" w:rsidP="008D22AC">
      <w:pPr>
        <w:pStyle w:val="Heading3"/>
        <w:spacing w:before="0" w:after="0"/>
        <w:rPr>
          <w:rFonts w:ascii="Arial" w:hAnsi="Arial" w:cs="Arial"/>
          <w:color w:val="2F759E"/>
          <w:sz w:val="24"/>
          <w:szCs w:val="24"/>
        </w:rPr>
      </w:pPr>
      <w:r w:rsidRPr="007A2A2B">
        <w:rPr>
          <w:rFonts w:ascii="Arial" w:hAnsi="Arial" w:cs="Arial"/>
          <w:color w:val="2F759E"/>
          <w:sz w:val="24"/>
          <w:szCs w:val="24"/>
        </w:rPr>
        <w:t>For practice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4"/>
        <w:gridCol w:w="1411"/>
        <w:gridCol w:w="1331"/>
        <w:gridCol w:w="858"/>
        <w:gridCol w:w="2904"/>
      </w:tblGrid>
      <w:tr w:rsidR="008D22AC" w:rsidRPr="00C87A5A" w14:paraId="1F29E718" w14:textId="77777777" w:rsidTr="00B31541">
        <w:trPr>
          <w:trHeight w:val="755"/>
        </w:trPr>
        <w:tc>
          <w:tcPr>
            <w:tcW w:w="4253" w:type="dxa"/>
            <w:gridSpan w:val="2"/>
          </w:tcPr>
          <w:p w14:paraId="50B441AB" w14:textId="77777777"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Patient NHS number</w:t>
            </w:r>
          </w:p>
        </w:tc>
        <w:tc>
          <w:tcPr>
            <w:tcW w:w="5812" w:type="dxa"/>
            <w:gridSpan w:val="3"/>
          </w:tcPr>
          <w:p w14:paraId="2E481A69" w14:textId="77777777"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Practice computer ID number</w:t>
            </w:r>
          </w:p>
        </w:tc>
      </w:tr>
      <w:tr w:rsidR="008D22AC" w:rsidRPr="00C87A5A" w14:paraId="4D4A3605" w14:textId="77777777" w:rsidTr="00B31541">
        <w:trPr>
          <w:trHeight w:val="1322"/>
        </w:trPr>
        <w:tc>
          <w:tcPr>
            <w:tcW w:w="2694" w:type="dxa"/>
          </w:tcPr>
          <w:p w14:paraId="259338FF" w14:textId="77777777"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Identity verified by</w:t>
            </w:r>
          </w:p>
          <w:p w14:paraId="1BFE47BC" w14:textId="77777777"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(initials)</w:t>
            </w:r>
          </w:p>
        </w:tc>
        <w:tc>
          <w:tcPr>
            <w:tcW w:w="1559" w:type="dxa"/>
          </w:tcPr>
          <w:p w14:paraId="0512BA83" w14:textId="77777777"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Date</w:t>
            </w:r>
          </w:p>
        </w:tc>
        <w:tc>
          <w:tcPr>
            <w:tcW w:w="5812" w:type="dxa"/>
            <w:gridSpan w:val="3"/>
          </w:tcPr>
          <w:p w14:paraId="3A89E472" w14:textId="77777777"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Method</w:t>
            </w:r>
          </w:p>
          <w:p w14:paraId="570DAD5F" w14:textId="77777777"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 xml:space="preserve">Vouching </w:t>
            </w:r>
            <w:r w:rsidRPr="00F2119E">
              <w:rPr>
                <w:rFonts w:ascii="Arial" w:hAnsi="Arial" w:cs="Arial"/>
                <w:i w:val="0"/>
                <w:iCs/>
                <w:color w:val="2F759E"/>
                <w:sz w:val="22"/>
                <w:szCs w:val="22"/>
              </w:rPr>
              <w:sym w:font="Wingdings" w:char="F06F"/>
            </w:r>
          </w:p>
          <w:p w14:paraId="42C10C0C" w14:textId="77777777"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 xml:space="preserve">Vouching with information in record </w:t>
            </w:r>
            <w:r w:rsidRPr="00F2119E">
              <w:rPr>
                <w:rFonts w:ascii="Arial" w:hAnsi="Arial" w:cs="Arial"/>
                <w:i w:val="0"/>
                <w:iCs/>
                <w:color w:val="2F759E"/>
                <w:sz w:val="22"/>
                <w:szCs w:val="22"/>
              </w:rPr>
              <w:sym w:font="Wingdings" w:char="F06F"/>
            </w:r>
            <w:r w:rsidRPr="00F2119E">
              <w:rPr>
                <w:rFonts w:ascii="Arial" w:hAnsi="Arial" w:cs="Arial"/>
                <w:i w:val="0"/>
                <w:iCs/>
                <w:color w:val="2F759E"/>
                <w:sz w:val="22"/>
                <w:szCs w:val="22"/>
              </w:rPr>
              <w:t xml:space="preserve">   </w:t>
            </w:r>
          </w:p>
          <w:p w14:paraId="02F80FD7" w14:textId="77777777" w:rsidR="008D22AC" w:rsidRPr="00F2119E" w:rsidRDefault="008D22AC" w:rsidP="00B31541">
            <w:pPr>
              <w:pStyle w:val="bodytext4"/>
              <w:spacing w:before="0" w:after="0"/>
              <w:jc w:val="right"/>
              <w:rPr>
                <w:rFonts w:ascii="Arial" w:hAnsi="Arial" w:cs="Arial"/>
                <w:i w:val="0"/>
                <w:iCs/>
                <w:color w:val="2F759E"/>
                <w:sz w:val="22"/>
                <w:szCs w:val="22"/>
              </w:rPr>
            </w:pPr>
          </w:p>
          <w:p w14:paraId="018458AA" w14:textId="77777777"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 xml:space="preserve">Photo ID and proof of residence </w:t>
            </w:r>
            <w:r w:rsidRPr="00F2119E">
              <w:rPr>
                <w:rFonts w:ascii="Arial" w:hAnsi="Arial" w:cs="Arial"/>
                <w:i w:val="0"/>
                <w:iCs/>
                <w:color w:val="2F759E"/>
                <w:sz w:val="22"/>
                <w:szCs w:val="22"/>
              </w:rPr>
              <w:sym w:font="Wingdings" w:char="F06F"/>
            </w:r>
          </w:p>
        </w:tc>
      </w:tr>
      <w:tr w:rsidR="008D22AC" w:rsidRPr="00C87A5A" w14:paraId="5EC542D1" w14:textId="77777777" w:rsidTr="00B31541">
        <w:trPr>
          <w:trHeight w:val="692"/>
        </w:trPr>
        <w:tc>
          <w:tcPr>
            <w:tcW w:w="6804" w:type="dxa"/>
            <w:gridSpan w:val="4"/>
          </w:tcPr>
          <w:p w14:paraId="33073A7F" w14:textId="77777777"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 xml:space="preserve">Authorised by </w:t>
            </w:r>
          </w:p>
        </w:tc>
        <w:tc>
          <w:tcPr>
            <w:tcW w:w="3261" w:type="dxa"/>
          </w:tcPr>
          <w:p w14:paraId="375BFB52" w14:textId="77777777"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Date</w:t>
            </w:r>
          </w:p>
        </w:tc>
      </w:tr>
      <w:tr w:rsidR="008D22AC" w:rsidRPr="00C87A5A" w14:paraId="53D9035A" w14:textId="77777777" w:rsidTr="00B31541">
        <w:tc>
          <w:tcPr>
            <w:tcW w:w="10065" w:type="dxa"/>
            <w:gridSpan w:val="5"/>
          </w:tcPr>
          <w:p w14:paraId="50A13772" w14:textId="77777777"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 xml:space="preserve">Date account created </w:t>
            </w:r>
          </w:p>
        </w:tc>
      </w:tr>
      <w:tr w:rsidR="008D22AC" w:rsidRPr="00C87A5A" w14:paraId="29BA0848" w14:textId="77777777" w:rsidTr="00B31541">
        <w:tc>
          <w:tcPr>
            <w:tcW w:w="10065" w:type="dxa"/>
            <w:gridSpan w:val="5"/>
          </w:tcPr>
          <w:p w14:paraId="476285F6" w14:textId="77777777"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 xml:space="preserve">Date passphrase sent </w:t>
            </w:r>
          </w:p>
        </w:tc>
      </w:tr>
      <w:tr w:rsidR="008D22AC" w:rsidRPr="00C87A5A" w14:paraId="00C64B4D" w14:textId="77777777" w:rsidTr="00B31541">
        <w:tc>
          <w:tcPr>
            <w:tcW w:w="5812" w:type="dxa"/>
            <w:gridSpan w:val="3"/>
          </w:tcPr>
          <w:p w14:paraId="60DC8ACB" w14:textId="77777777"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Level of record access enabled</w:t>
            </w:r>
          </w:p>
          <w:p w14:paraId="07C58962" w14:textId="77777777"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 xml:space="preserve">Prospective </w:t>
            </w:r>
            <w:r w:rsidRPr="00F2119E">
              <w:rPr>
                <w:rFonts w:ascii="Arial" w:hAnsi="Arial" w:cs="Arial"/>
                <w:i w:val="0"/>
                <w:iCs/>
                <w:color w:val="2F759E"/>
                <w:sz w:val="22"/>
                <w:szCs w:val="22"/>
              </w:rPr>
              <w:sym w:font="Wingdings" w:char="F06F"/>
            </w:r>
          </w:p>
          <w:p w14:paraId="40341CD7" w14:textId="77777777"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 xml:space="preserve">Retrospective </w:t>
            </w:r>
            <w:r w:rsidRPr="00F2119E">
              <w:rPr>
                <w:rFonts w:ascii="Arial" w:hAnsi="Arial" w:cs="Arial"/>
                <w:i w:val="0"/>
                <w:iCs/>
                <w:color w:val="2F759E"/>
                <w:sz w:val="22"/>
                <w:szCs w:val="22"/>
              </w:rPr>
              <w:sym w:font="Wingdings" w:char="F06F"/>
            </w:r>
            <w:r w:rsidRPr="00F2119E">
              <w:rPr>
                <w:rFonts w:ascii="Arial" w:hAnsi="Arial" w:cs="Arial"/>
                <w:i w:val="0"/>
                <w:iCs/>
                <w:color w:val="2F759E"/>
                <w:sz w:val="22"/>
                <w:szCs w:val="22"/>
              </w:rPr>
              <w:t xml:space="preserve">   </w:t>
            </w:r>
          </w:p>
          <w:p w14:paraId="2A432C57" w14:textId="77777777"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 xml:space="preserve">All </w:t>
            </w:r>
            <w:r w:rsidRPr="00F2119E">
              <w:rPr>
                <w:rFonts w:ascii="Arial" w:hAnsi="Arial" w:cs="Arial"/>
                <w:i w:val="0"/>
                <w:iCs/>
                <w:color w:val="2F759E"/>
                <w:sz w:val="22"/>
                <w:szCs w:val="22"/>
              </w:rPr>
              <w:sym w:font="Wingdings" w:char="F06F"/>
            </w:r>
          </w:p>
          <w:p w14:paraId="6E08BCFA" w14:textId="77777777"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 xml:space="preserve">Limited parts </w:t>
            </w:r>
            <w:r w:rsidRPr="00F2119E">
              <w:rPr>
                <w:rFonts w:ascii="Arial" w:hAnsi="Arial" w:cs="Arial"/>
                <w:i w:val="0"/>
                <w:iCs/>
                <w:color w:val="2F759E"/>
                <w:sz w:val="22"/>
                <w:szCs w:val="22"/>
              </w:rPr>
              <w:sym w:font="Wingdings" w:char="F06F"/>
            </w:r>
          </w:p>
          <w:p w14:paraId="6046A593" w14:textId="77777777"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 xml:space="preserve">Contractual minimum </w:t>
            </w:r>
            <w:r w:rsidRPr="00F2119E">
              <w:rPr>
                <w:rFonts w:ascii="Arial" w:hAnsi="Arial" w:cs="Arial"/>
                <w:i w:val="0"/>
                <w:iCs/>
                <w:color w:val="2F759E"/>
                <w:sz w:val="22"/>
                <w:szCs w:val="22"/>
              </w:rPr>
              <w:sym w:font="Wingdings" w:char="F06F"/>
            </w:r>
          </w:p>
        </w:tc>
        <w:tc>
          <w:tcPr>
            <w:tcW w:w="4253" w:type="dxa"/>
            <w:gridSpan w:val="2"/>
          </w:tcPr>
          <w:p w14:paraId="114AE1D4" w14:textId="77777777"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Notes / explanation</w:t>
            </w:r>
          </w:p>
        </w:tc>
      </w:tr>
    </w:tbl>
    <w:p w14:paraId="52436ED0" w14:textId="77777777" w:rsidR="008D22AC" w:rsidRDefault="008D22AC" w:rsidP="008D22AC">
      <w:pPr>
        <w:rPr>
          <w:rFonts w:ascii="Arial" w:hAnsi="Arial" w:cs="Arial"/>
        </w:rPr>
      </w:pPr>
    </w:p>
    <w:p w14:paraId="7FFEF0FC" w14:textId="77777777" w:rsidR="008D22AC" w:rsidRPr="00C87A5A" w:rsidRDefault="008D22AC" w:rsidP="008D22AC">
      <w:pPr>
        <w:rPr>
          <w:rFonts w:ascii="Arial" w:hAnsi="Arial" w:cs="Arial"/>
        </w:rPr>
      </w:pPr>
    </w:p>
    <w:p w14:paraId="726FED87" w14:textId="77777777" w:rsidR="008D22AC" w:rsidRPr="00D5169C" w:rsidRDefault="008D22AC">
      <w:pPr>
        <w:rPr>
          <w:rFonts w:ascii="Trebuchet MS" w:hAnsi="Trebuchet MS"/>
          <w:sz w:val="20"/>
          <w:szCs w:val="20"/>
        </w:rPr>
      </w:pPr>
      <w:r w:rsidRPr="00DB5511">
        <w:rPr>
          <w:rFonts w:ascii="Arial" w:hAnsi="Arial" w:cs="Arial"/>
          <w:sz w:val="22"/>
          <w:szCs w:val="22"/>
        </w:rPr>
        <w:t>*Currently you are allowed to view Immunisations, Allergies and Medication</w:t>
      </w:r>
    </w:p>
    <w:sectPr w:rsidR="008D22AC" w:rsidRPr="00D5169C" w:rsidSect="001D4197">
      <w:pgSz w:w="11906" w:h="16838"/>
      <w:pgMar w:top="127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21D3710"/>
    <w:multiLevelType w:val="hybridMultilevel"/>
    <w:tmpl w:val="47E6A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2902F4"/>
    <w:multiLevelType w:val="hybridMultilevel"/>
    <w:tmpl w:val="E3B64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7C077FC"/>
    <w:multiLevelType w:val="hybridMultilevel"/>
    <w:tmpl w:val="87B81F00"/>
    <w:lvl w:ilvl="0" w:tplc="08090001">
      <w:start w:val="1"/>
      <w:numFmt w:val="bullet"/>
      <w:pStyle w:val="ListNumbe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194458">
    <w:abstractNumId w:val="1"/>
  </w:num>
  <w:num w:numId="2" w16cid:durableId="2064675767">
    <w:abstractNumId w:val="2"/>
  </w:num>
  <w:num w:numId="3" w16cid:durableId="2015841577">
    <w:abstractNumId w:val="3"/>
  </w:num>
  <w:num w:numId="4" w16cid:durableId="1665544073">
    <w:abstractNumId w:val="0"/>
  </w:num>
  <w:num w:numId="5" w16cid:durableId="19508166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9C"/>
    <w:rsid w:val="001D4197"/>
    <w:rsid w:val="004D121F"/>
    <w:rsid w:val="006330CA"/>
    <w:rsid w:val="00716ACD"/>
    <w:rsid w:val="008D22AC"/>
    <w:rsid w:val="009333ED"/>
    <w:rsid w:val="00C17DCB"/>
    <w:rsid w:val="00D51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3CB8"/>
  <w15:docId w15:val="{9ACD6BF8-F97C-49A2-B019-627587A5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69C"/>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uiPriority w:val="9"/>
    <w:qFormat/>
    <w:rsid w:val="008D22AC"/>
    <w:pPr>
      <w:keepNext/>
      <w:spacing w:before="240" w:after="60"/>
      <w:outlineLvl w:val="0"/>
    </w:pPr>
    <w:rPr>
      <w:rFonts w:ascii="Cambria" w:eastAsia="Arial Unicode MS" w:hAnsi="Cambria"/>
      <w:b/>
      <w:bCs/>
      <w:kern w:val="32"/>
      <w:sz w:val="32"/>
      <w:szCs w:val="32"/>
    </w:rPr>
  </w:style>
  <w:style w:type="paragraph" w:styleId="Heading2">
    <w:name w:val="heading 2"/>
    <w:basedOn w:val="Normal"/>
    <w:next w:val="Normal"/>
    <w:link w:val="Heading2Char"/>
    <w:uiPriority w:val="9"/>
    <w:qFormat/>
    <w:rsid w:val="008D22AC"/>
    <w:pPr>
      <w:keepNext/>
      <w:spacing w:before="240" w:after="60"/>
      <w:outlineLvl w:val="1"/>
    </w:pPr>
    <w:rPr>
      <w:rFonts w:ascii="Cambria" w:eastAsia="Arial Unicode MS" w:hAnsi="Cambria"/>
      <w:b/>
      <w:bCs/>
      <w:i/>
      <w:iCs/>
      <w:sz w:val="28"/>
      <w:szCs w:val="28"/>
    </w:rPr>
  </w:style>
  <w:style w:type="paragraph" w:styleId="Heading3">
    <w:name w:val="heading 3"/>
    <w:basedOn w:val="Normal"/>
    <w:next w:val="Normal"/>
    <w:link w:val="Heading3Char"/>
    <w:uiPriority w:val="9"/>
    <w:qFormat/>
    <w:rsid w:val="008D22AC"/>
    <w:pPr>
      <w:keepNext/>
      <w:spacing w:before="240" w:after="60"/>
      <w:outlineLvl w:val="2"/>
    </w:pPr>
    <w:rPr>
      <w:rFonts w:ascii="Cambria" w:eastAsia="Arial Unicode MS"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Mredflyer">
    <w:name w:val="FPM red flyer"/>
    <w:basedOn w:val="Normal"/>
    <w:rsid w:val="00D5169C"/>
    <w:pPr>
      <w:jc w:val="center"/>
    </w:pPr>
    <w:rPr>
      <w:rFonts w:cs="Tahoma"/>
      <w:b/>
      <w:bCs/>
      <w:color w:val="FF0000"/>
    </w:rPr>
  </w:style>
  <w:style w:type="paragraph" w:customStyle="1" w:styleId="Default">
    <w:name w:val="Default"/>
    <w:rsid w:val="00D5169C"/>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8D22AC"/>
    <w:rPr>
      <w:rFonts w:ascii="Cambria" w:eastAsia="Arial Unicode MS" w:hAnsi="Cambria" w:cs="Times New Roman"/>
      <w:b/>
      <w:bCs/>
      <w:kern w:val="32"/>
      <w:sz w:val="32"/>
      <w:szCs w:val="32"/>
    </w:rPr>
  </w:style>
  <w:style w:type="character" w:customStyle="1" w:styleId="Heading2Char">
    <w:name w:val="Heading 2 Char"/>
    <w:basedOn w:val="DefaultParagraphFont"/>
    <w:link w:val="Heading2"/>
    <w:uiPriority w:val="9"/>
    <w:rsid w:val="008D22AC"/>
    <w:rPr>
      <w:rFonts w:ascii="Cambria" w:eastAsia="Arial Unicode MS" w:hAnsi="Cambria" w:cs="Times New Roman"/>
      <w:b/>
      <w:bCs/>
      <w:i/>
      <w:iCs/>
      <w:sz w:val="28"/>
      <w:szCs w:val="28"/>
    </w:rPr>
  </w:style>
  <w:style w:type="character" w:customStyle="1" w:styleId="Heading3Char">
    <w:name w:val="Heading 3 Char"/>
    <w:basedOn w:val="DefaultParagraphFont"/>
    <w:link w:val="Heading3"/>
    <w:uiPriority w:val="9"/>
    <w:rsid w:val="008D22AC"/>
    <w:rPr>
      <w:rFonts w:ascii="Cambria" w:eastAsia="Arial Unicode MS" w:hAnsi="Cambria" w:cs="Times New Roman"/>
      <w:b/>
      <w:bCs/>
      <w:sz w:val="26"/>
      <w:szCs w:val="26"/>
    </w:rPr>
  </w:style>
  <w:style w:type="paragraph" w:styleId="BodyText">
    <w:name w:val="Body Text"/>
    <w:basedOn w:val="Normal"/>
    <w:link w:val="BodyTextChar"/>
    <w:uiPriority w:val="99"/>
    <w:rsid w:val="008D22AC"/>
    <w:pPr>
      <w:spacing w:after="180" w:line="320" w:lineRule="exact"/>
    </w:pPr>
    <w:rPr>
      <w:rFonts w:ascii="Calibri" w:eastAsia="Arial Unicode MS" w:hAnsi="Calibri" w:cs="Calibri"/>
    </w:rPr>
  </w:style>
  <w:style w:type="character" w:customStyle="1" w:styleId="BodyTextChar">
    <w:name w:val="Body Text Char"/>
    <w:basedOn w:val="DefaultParagraphFont"/>
    <w:link w:val="BodyText"/>
    <w:uiPriority w:val="99"/>
    <w:rsid w:val="008D22AC"/>
    <w:rPr>
      <w:rFonts w:ascii="Calibri" w:eastAsia="Arial Unicode MS" w:hAnsi="Calibri" w:cs="Calibri"/>
      <w:sz w:val="24"/>
      <w:szCs w:val="24"/>
    </w:rPr>
  </w:style>
  <w:style w:type="paragraph" w:styleId="ListNumber">
    <w:name w:val="List Number"/>
    <w:basedOn w:val="BodyText"/>
    <w:uiPriority w:val="99"/>
    <w:rsid w:val="008D22AC"/>
    <w:pPr>
      <w:numPr>
        <w:numId w:val="3"/>
      </w:numPr>
      <w:spacing w:before="120" w:after="120" w:line="240" w:lineRule="auto"/>
    </w:pPr>
    <w:rPr>
      <w:rFonts w:cs="Times New Roman"/>
      <w:szCs w:val="26"/>
      <w:lang w:eastAsia="en-GB"/>
    </w:rPr>
  </w:style>
  <w:style w:type="paragraph" w:customStyle="1" w:styleId="bodytext4">
    <w:name w:val="body text 4"/>
    <w:basedOn w:val="Normal"/>
    <w:uiPriority w:val="99"/>
    <w:rsid w:val="008D22AC"/>
    <w:pPr>
      <w:spacing w:before="60" w:after="60"/>
    </w:pPr>
    <w:rPr>
      <w:rFonts w:ascii="Calibri" w:eastAsia="Arial Unicode MS" w:hAnsi="Calibri"/>
      <w:bCs/>
      <w:i/>
      <w:sz w:val="20"/>
      <w:szCs w:val="20"/>
      <w:lang w:eastAsia="en-GB"/>
    </w:rPr>
  </w:style>
  <w:style w:type="character" w:styleId="FootnoteReference">
    <w:name w:val="footnote reference"/>
    <w:uiPriority w:val="99"/>
    <w:rsid w:val="008D22AC"/>
    <w:rPr>
      <w:rFonts w:cs="Times New Roman"/>
      <w:vertAlign w:val="superscript"/>
    </w:rPr>
  </w:style>
  <w:style w:type="paragraph" w:customStyle="1" w:styleId="TickBox">
    <w:name w:val="Tick Box"/>
    <w:basedOn w:val="BodyText"/>
    <w:uiPriority w:val="99"/>
    <w:rsid w:val="008D22AC"/>
    <w:pPr>
      <w:spacing w:before="120" w:after="120" w:line="240" w:lineRule="auto"/>
      <w:jc w:val="center"/>
    </w:pPr>
    <w:rPr>
      <w:rFonts w:cs="Times New Roman"/>
      <w:sz w:val="32"/>
      <w:szCs w:val="26"/>
      <w:lang w:eastAsia="en-GB"/>
    </w:rPr>
  </w:style>
  <w:style w:type="paragraph" w:styleId="BalloonText">
    <w:name w:val="Balloon Text"/>
    <w:basedOn w:val="Normal"/>
    <w:link w:val="BalloonTextChar"/>
    <w:uiPriority w:val="99"/>
    <w:semiHidden/>
    <w:unhideWhenUsed/>
    <w:rsid w:val="00716ACD"/>
    <w:rPr>
      <w:rFonts w:cs="Tahoma"/>
      <w:sz w:val="16"/>
      <w:szCs w:val="16"/>
    </w:rPr>
  </w:style>
  <w:style w:type="character" w:customStyle="1" w:styleId="BalloonTextChar">
    <w:name w:val="Balloon Text Char"/>
    <w:basedOn w:val="DefaultParagraphFont"/>
    <w:link w:val="BalloonText"/>
    <w:uiPriority w:val="99"/>
    <w:semiHidden/>
    <w:rsid w:val="00716A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1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Maleki</dc:creator>
  <cp:lastModifiedBy>Katy Morson</cp:lastModifiedBy>
  <cp:revision>2</cp:revision>
  <cp:lastPrinted>2018-05-15T09:30:00Z</cp:lastPrinted>
  <dcterms:created xsi:type="dcterms:W3CDTF">2024-03-27T09:56:00Z</dcterms:created>
  <dcterms:modified xsi:type="dcterms:W3CDTF">2024-03-27T09:56:00Z</dcterms:modified>
</cp:coreProperties>
</file>